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25" w:rsidRPr="00CB4888" w:rsidRDefault="00447525" w:rsidP="00447525">
      <w:pPr>
        <w:widowControl/>
        <w:adjustRightInd/>
        <w:jc w:val="right"/>
        <w:rPr>
          <w:rFonts w:eastAsia="Times New Roman"/>
          <w:b/>
          <w:bCs/>
          <w:color w:val="000000"/>
          <w:sz w:val="28"/>
          <w:szCs w:val="28"/>
        </w:rPr>
      </w:pPr>
      <w:r w:rsidRPr="00CB4888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814A26" w:rsidRPr="00CB4888" w:rsidRDefault="00814A26" w:rsidP="00814A26">
      <w:pPr>
        <w:widowControl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CB4888">
        <w:rPr>
          <w:rFonts w:eastAsia="Times New Roman"/>
          <w:b/>
          <w:bCs/>
          <w:color w:val="000000"/>
          <w:sz w:val="28"/>
          <w:szCs w:val="28"/>
        </w:rPr>
        <w:t>АДМИНИСТРАЦИЯ СОВХОЗНОГО СЕЛЬСОВЕТА</w:t>
      </w:r>
    </w:p>
    <w:p w:rsidR="00814A26" w:rsidRPr="00CB4888" w:rsidRDefault="00814A26" w:rsidP="00814A26">
      <w:pPr>
        <w:widowControl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CB4888">
        <w:rPr>
          <w:rFonts w:eastAsia="Times New Roman"/>
          <w:b/>
          <w:bCs/>
          <w:color w:val="000000"/>
          <w:sz w:val="28"/>
          <w:szCs w:val="28"/>
        </w:rPr>
        <w:t>КОЧЕНЕВСКОГО РАЙОНА НОВОСИБИРСКОЙ ОБЛАСТИ</w:t>
      </w:r>
    </w:p>
    <w:p w:rsidR="00814A26" w:rsidRPr="00CB4888" w:rsidRDefault="00814A26" w:rsidP="00814A26">
      <w:pPr>
        <w:widowControl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14A26" w:rsidRPr="00CB4888" w:rsidRDefault="00E132F7" w:rsidP="00814A26">
      <w:pPr>
        <w:widowControl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CB4888">
        <w:rPr>
          <w:rFonts w:eastAsia="Times New Roman"/>
          <w:b/>
          <w:bCs/>
          <w:color w:val="000000"/>
          <w:sz w:val="28"/>
          <w:szCs w:val="28"/>
        </w:rPr>
        <w:t>П</w:t>
      </w:r>
      <w:r w:rsidR="00814A26" w:rsidRPr="00CB4888">
        <w:rPr>
          <w:rFonts w:eastAsia="Times New Roman"/>
          <w:b/>
          <w:bCs/>
          <w:color w:val="000000"/>
          <w:sz w:val="28"/>
          <w:szCs w:val="28"/>
        </w:rPr>
        <w:t>ОСТАНОВЛЕНИЕ</w:t>
      </w:r>
    </w:p>
    <w:p w:rsidR="00814A26" w:rsidRPr="00CB4888" w:rsidRDefault="00814A26" w:rsidP="00814A26">
      <w:pPr>
        <w:widowControl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814A26" w:rsidRPr="00CB4888" w:rsidRDefault="00814A26" w:rsidP="00814A26">
      <w:pPr>
        <w:widowControl/>
        <w:adjustRightInd/>
        <w:jc w:val="center"/>
        <w:rPr>
          <w:rFonts w:eastAsia="Times New Roman"/>
          <w:color w:val="000000"/>
          <w:sz w:val="28"/>
          <w:szCs w:val="28"/>
        </w:rPr>
      </w:pPr>
      <w:r w:rsidRPr="00CB4888">
        <w:rPr>
          <w:rFonts w:eastAsia="Times New Roman"/>
          <w:color w:val="000000"/>
          <w:sz w:val="28"/>
          <w:szCs w:val="28"/>
        </w:rPr>
        <w:t xml:space="preserve">от  </w:t>
      </w:r>
      <w:r w:rsidR="008C4673">
        <w:rPr>
          <w:rFonts w:eastAsia="Times New Roman"/>
          <w:color w:val="000000"/>
          <w:sz w:val="28"/>
          <w:szCs w:val="28"/>
        </w:rPr>
        <w:t>1</w:t>
      </w:r>
      <w:r w:rsidR="00CB4888">
        <w:rPr>
          <w:rFonts w:eastAsia="Times New Roman"/>
          <w:color w:val="000000"/>
          <w:sz w:val="28"/>
          <w:szCs w:val="28"/>
        </w:rPr>
        <w:t>6</w:t>
      </w:r>
      <w:r w:rsidR="007959C7" w:rsidRPr="00CB4888">
        <w:rPr>
          <w:rFonts w:eastAsia="Times New Roman"/>
          <w:color w:val="000000"/>
          <w:sz w:val="28"/>
          <w:szCs w:val="28"/>
        </w:rPr>
        <w:t>.1</w:t>
      </w:r>
      <w:r w:rsidR="008C4673">
        <w:rPr>
          <w:rFonts w:eastAsia="Times New Roman"/>
          <w:color w:val="000000"/>
          <w:sz w:val="28"/>
          <w:szCs w:val="28"/>
        </w:rPr>
        <w:t>2</w:t>
      </w:r>
      <w:r w:rsidR="00E132F7" w:rsidRPr="00CB4888">
        <w:rPr>
          <w:rFonts w:eastAsia="Times New Roman"/>
          <w:color w:val="000000"/>
          <w:sz w:val="28"/>
          <w:szCs w:val="28"/>
        </w:rPr>
        <w:t>.2016 г.</w:t>
      </w:r>
      <w:r w:rsidRPr="00CB4888">
        <w:rPr>
          <w:rFonts w:eastAsia="Times New Roman"/>
          <w:color w:val="000000"/>
          <w:sz w:val="28"/>
          <w:szCs w:val="28"/>
        </w:rPr>
        <w:t xml:space="preserve">                                 № </w:t>
      </w:r>
      <w:r w:rsidR="007959C7" w:rsidRPr="00CB4888">
        <w:rPr>
          <w:rFonts w:eastAsia="Times New Roman"/>
          <w:color w:val="000000"/>
          <w:sz w:val="28"/>
          <w:szCs w:val="28"/>
        </w:rPr>
        <w:t>1</w:t>
      </w:r>
      <w:r w:rsidR="008C4673">
        <w:rPr>
          <w:rFonts w:eastAsia="Times New Roman"/>
          <w:color w:val="000000"/>
          <w:sz w:val="28"/>
          <w:szCs w:val="28"/>
        </w:rPr>
        <w:t>8</w:t>
      </w:r>
      <w:r w:rsidR="007437F4">
        <w:rPr>
          <w:rFonts w:eastAsia="Times New Roman"/>
          <w:color w:val="000000"/>
          <w:sz w:val="28"/>
          <w:szCs w:val="28"/>
        </w:rPr>
        <w:t>7</w:t>
      </w:r>
    </w:p>
    <w:p w:rsidR="0017578B" w:rsidRDefault="0017578B" w:rsidP="0017578B">
      <w:pPr>
        <w:shd w:val="clear" w:color="auto" w:fill="FFFFFF"/>
        <w:spacing w:before="154"/>
        <w:ind w:left="394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 утверждении перечня объектов наказания в виде обязательных работ, осужденным, проживающим на территории администрации Совхозного сельсовета на 2017 год.</w:t>
      </w:r>
    </w:p>
    <w:p w:rsidR="00EA6D08" w:rsidRDefault="00EA6D08" w:rsidP="0017578B">
      <w:pPr>
        <w:shd w:val="clear" w:color="auto" w:fill="FFFFFF"/>
        <w:spacing w:before="154"/>
        <w:ind w:left="394"/>
        <w:jc w:val="center"/>
        <w:rPr>
          <w:rFonts w:eastAsia="Times New Roman"/>
          <w:color w:val="000000"/>
          <w:sz w:val="28"/>
          <w:szCs w:val="28"/>
        </w:rPr>
      </w:pPr>
    </w:p>
    <w:p w:rsidR="00EA6D08" w:rsidRDefault="00EA6D08" w:rsidP="0017578B">
      <w:pPr>
        <w:shd w:val="clear" w:color="auto" w:fill="FFFFFF"/>
        <w:spacing w:before="154"/>
        <w:ind w:left="394"/>
        <w:jc w:val="center"/>
        <w:rPr>
          <w:rFonts w:eastAsia="Times New Roman"/>
          <w:color w:val="000000"/>
          <w:sz w:val="28"/>
          <w:szCs w:val="28"/>
        </w:rPr>
      </w:pPr>
    </w:p>
    <w:p w:rsidR="00EA6D08" w:rsidRDefault="0040406D" w:rsidP="00EA6D08">
      <w:pPr>
        <w:shd w:val="clear" w:color="auto" w:fill="FFFFFF"/>
        <w:spacing w:before="154"/>
        <w:ind w:left="394"/>
        <w:jc w:val="both"/>
        <w:rPr>
          <w:rFonts w:eastAsia="Times New Roman"/>
          <w:sz w:val="28"/>
          <w:szCs w:val="28"/>
        </w:rPr>
      </w:pPr>
      <w:r w:rsidRPr="00CB4888">
        <w:rPr>
          <w:rFonts w:eastAsia="Times New Roman"/>
          <w:sz w:val="28"/>
          <w:szCs w:val="28"/>
        </w:rPr>
        <w:t xml:space="preserve"> </w:t>
      </w:r>
      <w:r w:rsidR="00EA6D08">
        <w:rPr>
          <w:rFonts w:eastAsia="Times New Roman"/>
          <w:sz w:val="28"/>
          <w:szCs w:val="28"/>
        </w:rPr>
        <w:t xml:space="preserve"> Руководствуясь Федеральным законом № 131-ФЗ «Об общих принципах организации местного самоуправления в Российской Федерации, Уставом Совхозного сельсовета, в целях реализации организационной деятельности администрации Совхозного сельсовета </w:t>
      </w:r>
      <w:proofErr w:type="spellStart"/>
      <w:r w:rsidR="00EA6D08">
        <w:rPr>
          <w:rFonts w:eastAsia="Times New Roman"/>
          <w:sz w:val="28"/>
          <w:szCs w:val="28"/>
        </w:rPr>
        <w:t>Коченевского</w:t>
      </w:r>
      <w:proofErr w:type="spellEnd"/>
      <w:r w:rsidR="00EA6D08">
        <w:rPr>
          <w:rFonts w:eastAsia="Times New Roman"/>
          <w:sz w:val="28"/>
          <w:szCs w:val="28"/>
        </w:rPr>
        <w:t xml:space="preserve"> района Новосибирской области </w:t>
      </w:r>
    </w:p>
    <w:p w:rsidR="00814A26" w:rsidRPr="00CB4888" w:rsidRDefault="00814A26" w:rsidP="00EA6D08">
      <w:pPr>
        <w:shd w:val="clear" w:color="auto" w:fill="FFFFFF"/>
        <w:spacing w:before="154"/>
        <w:ind w:left="394"/>
        <w:jc w:val="both"/>
        <w:rPr>
          <w:rFonts w:eastAsia="Times New Roman"/>
          <w:b/>
          <w:color w:val="000000"/>
          <w:sz w:val="28"/>
          <w:szCs w:val="28"/>
        </w:rPr>
      </w:pPr>
      <w:r w:rsidRPr="00CB4888">
        <w:rPr>
          <w:rFonts w:eastAsia="Times New Roman"/>
          <w:b/>
          <w:color w:val="000000"/>
          <w:sz w:val="28"/>
          <w:szCs w:val="28"/>
        </w:rPr>
        <w:t>ПОСТАНОВЛЯЕТ:</w:t>
      </w:r>
    </w:p>
    <w:p w:rsidR="00EA6D08" w:rsidRDefault="00EA6D08" w:rsidP="0030304F">
      <w:pPr>
        <w:pStyle w:val="ConsPlusNormal"/>
        <w:numPr>
          <w:ilvl w:val="0"/>
          <w:numId w:val="10"/>
        </w:num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EA6D08">
        <w:rPr>
          <w:rFonts w:ascii="Times New Roman" w:hAnsi="Times New Roman" w:cs="Times New Roman"/>
          <w:sz w:val="28"/>
          <w:szCs w:val="28"/>
        </w:rPr>
        <w:t xml:space="preserve">Разработать и утвердить перечень объектов для отбывания наказания в виде исправительных, обязательных работ, осужденным, проживающим на территории администрации Совхозного сельсовета </w:t>
      </w:r>
      <w:proofErr w:type="spellStart"/>
      <w:r w:rsidRPr="00EA6D08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EA6D0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D08" w:rsidRPr="00EA6D08" w:rsidRDefault="00EA6D08" w:rsidP="00EA6D08">
      <w:pPr>
        <w:pStyle w:val="ConsPlusNormal"/>
        <w:numPr>
          <w:ilvl w:val="0"/>
          <w:numId w:val="10"/>
        </w:numPr>
        <w:ind w:right="282"/>
        <w:jc w:val="both"/>
        <w:rPr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возлагаю на заместителя главы Смирнову Наталью Александровну.</w:t>
      </w:r>
    </w:p>
    <w:p w:rsidR="00EA6D08" w:rsidRDefault="00EA6D08" w:rsidP="00EA6D08">
      <w:pPr>
        <w:pStyle w:val="ConsPlusNormal"/>
        <w:ind w:right="28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A6D08" w:rsidRDefault="00EA6D08" w:rsidP="00EA6D08">
      <w:pPr>
        <w:pStyle w:val="ConsPlusNormal"/>
        <w:ind w:right="28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A6D08" w:rsidRDefault="00EA6D08" w:rsidP="00EA6D08">
      <w:pPr>
        <w:pStyle w:val="ConsPlusNormal"/>
        <w:ind w:right="28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C4299" w:rsidRDefault="00EA6D08" w:rsidP="00EA6D08">
      <w:pPr>
        <w:pStyle w:val="ConsPlusNormal"/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C4299" w:rsidRDefault="003C4299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6329EC" w:rsidRDefault="00814A26" w:rsidP="002805AF">
      <w:pPr>
        <w:widowControl/>
        <w:rPr>
          <w:rFonts w:eastAsia="Times New Roman"/>
          <w:color w:val="000000"/>
          <w:sz w:val="28"/>
          <w:szCs w:val="28"/>
        </w:rPr>
      </w:pPr>
      <w:r w:rsidRPr="00CB4888">
        <w:rPr>
          <w:rFonts w:eastAsia="Times New Roman"/>
          <w:color w:val="000000"/>
          <w:sz w:val="28"/>
          <w:szCs w:val="28"/>
        </w:rPr>
        <w:t>Глава Совхозного сельсовета</w:t>
      </w:r>
      <w:r w:rsidRPr="00CB4888">
        <w:rPr>
          <w:rFonts w:eastAsia="Times New Roman"/>
          <w:color w:val="000000"/>
          <w:sz w:val="28"/>
          <w:szCs w:val="28"/>
        </w:rPr>
        <w:tab/>
      </w:r>
      <w:r w:rsidRPr="00CB4888">
        <w:rPr>
          <w:rFonts w:eastAsia="Times New Roman"/>
          <w:color w:val="000000"/>
          <w:sz w:val="28"/>
          <w:szCs w:val="28"/>
        </w:rPr>
        <w:tab/>
      </w:r>
      <w:r w:rsidRPr="00CB4888">
        <w:rPr>
          <w:rFonts w:eastAsia="Times New Roman"/>
          <w:color w:val="000000"/>
          <w:sz w:val="28"/>
          <w:szCs w:val="28"/>
        </w:rPr>
        <w:tab/>
      </w:r>
      <w:r w:rsidRPr="00CB4888">
        <w:rPr>
          <w:rFonts w:eastAsia="Times New Roman"/>
          <w:color w:val="000000"/>
          <w:sz w:val="28"/>
          <w:szCs w:val="28"/>
        </w:rPr>
        <w:tab/>
      </w:r>
      <w:r w:rsidRPr="00CB4888">
        <w:rPr>
          <w:rFonts w:eastAsia="Times New Roman"/>
          <w:color w:val="000000"/>
          <w:sz w:val="28"/>
          <w:szCs w:val="28"/>
        </w:rPr>
        <w:tab/>
      </w:r>
      <w:r w:rsidRPr="00CB4888">
        <w:rPr>
          <w:rFonts w:eastAsia="Times New Roman"/>
          <w:color w:val="000000"/>
          <w:sz w:val="28"/>
          <w:szCs w:val="28"/>
        </w:rPr>
        <w:tab/>
        <w:t>В.М. Кошелев</w:t>
      </w: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Согласовано                                                         Утверждено</w:t>
      </w: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Начальник филиала по </w:t>
      </w:r>
      <w:proofErr w:type="spellStart"/>
      <w:r>
        <w:rPr>
          <w:rFonts w:eastAsia="Times New Roman"/>
          <w:color w:val="000000"/>
          <w:sz w:val="28"/>
          <w:szCs w:val="28"/>
        </w:rPr>
        <w:t>Коченевскому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                постановлением администрации</w:t>
      </w: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Району ФКУ УИИ ГУФСИН России </w:t>
      </w:r>
      <w:proofErr w:type="gramStart"/>
      <w:r>
        <w:rPr>
          <w:rFonts w:eastAsia="Times New Roman"/>
          <w:color w:val="000000"/>
          <w:sz w:val="28"/>
          <w:szCs w:val="28"/>
        </w:rPr>
        <w:t>по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                Совхозного сельсовета</w:t>
      </w: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Новосибирской области                                 </w:t>
      </w:r>
      <w:proofErr w:type="spellStart"/>
      <w:r>
        <w:rPr>
          <w:rFonts w:eastAsia="Times New Roman"/>
          <w:color w:val="000000"/>
          <w:sz w:val="28"/>
          <w:szCs w:val="28"/>
        </w:rPr>
        <w:t>Коченевского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района</w:t>
      </w:r>
    </w:p>
    <w:p w:rsidR="00155455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________________ К.С. Логинов                        Новосибирской области</w:t>
      </w:r>
    </w:p>
    <w:p w:rsidR="00155455" w:rsidRDefault="00155455" w:rsidP="002805AF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«____»________________2016 год</w:t>
      </w:r>
      <w:r w:rsidR="00EA6D08">
        <w:rPr>
          <w:rFonts w:eastAsia="Times New Roman"/>
          <w:color w:val="000000"/>
          <w:sz w:val="28"/>
          <w:szCs w:val="28"/>
        </w:rPr>
        <w:t xml:space="preserve">                      </w:t>
      </w:r>
      <w:r>
        <w:rPr>
          <w:rFonts w:eastAsia="Times New Roman"/>
          <w:color w:val="000000"/>
          <w:sz w:val="28"/>
          <w:szCs w:val="28"/>
        </w:rPr>
        <w:t>от 16.12.2016 г. № 187</w:t>
      </w:r>
    </w:p>
    <w:p w:rsidR="00155455" w:rsidRDefault="00155455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155455" w:rsidRDefault="00155455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155455" w:rsidP="00155455">
      <w:pPr>
        <w:widowControl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ПЕРЕЧЕНЬ</w:t>
      </w:r>
    </w:p>
    <w:p w:rsidR="00155455" w:rsidRDefault="00155455" w:rsidP="00155455">
      <w:pPr>
        <w:widowControl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объектов для отбывания  в виде обязательных работ, осужденными, проживающими на территории администрации Совхозного сельсовета </w:t>
      </w:r>
      <w:proofErr w:type="spellStart"/>
      <w:r>
        <w:rPr>
          <w:rFonts w:eastAsia="Times New Roman"/>
          <w:color w:val="000000"/>
          <w:sz w:val="28"/>
          <w:szCs w:val="28"/>
        </w:rPr>
        <w:t>Коченевского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района Новосибирской области на 2017 год</w:t>
      </w: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976"/>
        <w:gridCol w:w="3773"/>
      </w:tblGrid>
      <w:tr w:rsidR="00155455" w:rsidTr="00155455">
        <w:tc>
          <w:tcPr>
            <w:tcW w:w="817" w:type="dxa"/>
          </w:tcPr>
          <w:p w:rsidR="00155455" w:rsidRDefault="00155455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155455" w:rsidRDefault="00155455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:rsidR="00155455" w:rsidRDefault="00155455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Местонахождение организации для отбывания наказания</w:t>
            </w:r>
          </w:p>
        </w:tc>
        <w:tc>
          <w:tcPr>
            <w:tcW w:w="3773" w:type="dxa"/>
          </w:tcPr>
          <w:p w:rsidR="00155455" w:rsidRDefault="00155455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Виды работ</w:t>
            </w:r>
          </w:p>
        </w:tc>
      </w:tr>
      <w:tr w:rsidR="00155455" w:rsidTr="00155455">
        <w:tc>
          <w:tcPr>
            <w:tcW w:w="817" w:type="dxa"/>
          </w:tcPr>
          <w:p w:rsidR="00155455" w:rsidRDefault="00155455" w:rsidP="00155455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155455" w:rsidRDefault="00155455" w:rsidP="00155455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55455" w:rsidRDefault="00155455" w:rsidP="00155455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73" w:type="dxa"/>
          </w:tcPr>
          <w:p w:rsidR="00155455" w:rsidRDefault="00155455" w:rsidP="00155455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  <w:tr w:rsidR="007E1681" w:rsidTr="00155455">
        <w:tc>
          <w:tcPr>
            <w:tcW w:w="817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Администрация Совхозного сельсовета</w:t>
            </w:r>
          </w:p>
        </w:tc>
        <w:tc>
          <w:tcPr>
            <w:tcW w:w="2976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Коченево, ул. Лермонтова дом 47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кор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 2</w:t>
            </w:r>
          </w:p>
        </w:tc>
        <w:tc>
          <w:tcPr>
            <w:tcW w:w="3773" w:type="dxa"/>
            <w:vMerge w:val="restart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1. Уборка придомовой территории, подъездов многоквартирных жилых домов</w:t>
            </w:r>
          </w:p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2. Уборка несанкционированных свалок</w:t>
            </w:r>
          </w:p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3. Разгрузочно – погрузочные работы</w:t>
            </w:r>
          </w:p>
          <w:p w:rsidR="00C90DE5" w:rsidRDefault="00C90DE5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4. Уборка снега и наледи</w:t>
            </w:r>
          </w:p>
          <w:p w:rsidR="00C90DE5" w:rsidRDefault="00C90DE5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5. Неквалифицированные малярные работы</w:t>
            </w:r>
          </w:p>
          <w:p w:rsidR="00C90DE5" w:rsidRDefault="00C90DE5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6. Посадка деревьев, цветом, прополка газонов, корчевка</w:t>
            </w:r>
          </w:p>
          <w:p w:rsidR="00C90DE5" w:rsidRDefault="00C90DE5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7. Уборка дорог, газонов, автобусных остановок</w:t>
            </w:r>
          </w:p>
          <w:p w:rsidR="00C90DE5" w:rsidRDefault="00C90DE5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8. Побелка деревьев</w:t>
            </w:r>
          </w:p>
        </w:tc>
      </w:tr>
      <w:tr w:rsidR="007E1681" w:rsidTr="00155455">
        <w:tc>
          <w:tcPr>
            <w:tcW w:w="817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МКУК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Белобородовский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СДК</w:t>
            </w:r>
          </w:p>
        </w:tc>
        <w:tc>
          <w:tcPr>
            <w:tcW w:w="2976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Белобородово</w:t>
            </w:r>
            <w:proofErr w:type="spellEnd"/>
          </w:p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ул. Новая д. 6</w:t>
            </w:r>
          </w:p>
        </w:tc>
        <w:tc>
          <w:tcPr>
            <w:tcW w:w="3773" w:type="dxa"/>
            <w:vMerge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E1681" w:rsidTr="00155455">
        <w:tc>
          <w:tcPr>
            <w:tcW w:w="817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Семеновский СК</w:t>
            </w:r>
          </w:p>
        </w:tc>
        <w:tc>
          <w:tcPr>
            <w:tcW w:w="2976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п. Семеновский</w:t>
            </w:r>
          </w:p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ул. Молодежная д. 1</w:t>
            </w:r>
          </w:p>
        </w:tc>
        <w:tc>
          <w:tcPr>
            <w:tcW w:w="3773" w:type="dxa"/>
            <w:vMerge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E1681" w:rsidTr="00155455">
        <w:tc>
          <w:tcPr>
            <w:tcW w:w="817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Новоотрубнинский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СК</w:t>
            </w:r>
          </w:p>
        </w:tc>
        <w:tc>
          <w:tcPr>
            <w:tcW w:w="2976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Новоотрубное</w:t>
            </w:r>
            <w:proofErr w:type="spellEnd"/>
          </w:p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ул. Центральная д. 23</w:t>
            </w:r>
          </w:p>
        </w:tc>
        <w:tc>
          <w:tcPr>
            <w:tcW w:w="3773" w:type="dxa"/>
            <w:vMerge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E1681" w:rsidTr="00155455">
        <w:tc>
          <w:tcPr>
            <w:tcW w:w="817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Троицкий СК</w:t>
            </w:r>
          </w:p>
        </w:tc>
        <w:tc>
          <w:tcPr>
            <w:tcW w:w="2976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д. Троицк, ул.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д. 34</w:t>
            </w:r>
          </w:p>
        </w:tc>
        <w:tc>
          <w:tcPr>
            <w:tcW w:w="3773" w:type="dxa"/>
            <w:vMerge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E1681" w:rsidTr="00155455">
        <w:tc>
          <w:tcPr>
            <w:tcW w:w="817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МУП «Совхозный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комхоз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7E1681" w:rsidRDefault="007E1681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Коченево, ул. Лермонтова дом 47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кор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 2</w:t>
            </w:r>
          </w:p>
        </w:tc>
        <w:tc>
          <w:tcPr>
            <w:tcW w:w="3773" w:type="dxa"/>
            <w:vMerge/>
          </w:tcPr>
          <w:p w:rsidR="007E1681" w:rsidRDefault="007E1681" w:rsidP="002805AF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155455" w:rsidRDefault="00155455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Согласовано                                                         Утверждено</w:t>
      </w: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Начальник филиала по </w:t>
      </w:r>
      <w:proofErr w:type="spellStart"/>
      <w:r>
        <w:rPr>
          <w:rFonts w:eastAsia="Times New Roman"/>
          <w:color w:val="000000"/>
          <w:sz w:val="28"/>
          <w:szCs w:val="28"/>
        </w:rPr>
        <w:t>Коченевскому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                постановлением администрации</w:t>
      </w: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Району ФКУ УИИ ГУФСИН России </w:t>
      </w:r>
      <w:proofErr w:type="gramStart"/>
      <w:r>
        <w:rPr>
          <w:rFonts w:eastAsia="Times New Roman"/>
          <w:color w:val="000000"/>
          <w:sz w:val="28"/>
          <w:szCs w:val="28"/>
        </w:rPr>
        <w:t>по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                Совхозного сельсовета</w:t>
      </w: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Новосибирской области                                 </w:t>
      </w:r>
      <w:proofErr w:type="spellStart"/>
      <w:r>
        <w:rPr>
          <w:rFonts w:eastAsia="Times New Roman"/>
          <w:color w:val="000000"/>
          <w:sz w:val="28"/>
          <w:szCs w:val="28"/>
        </w:rPr>
        <w:t>Коченевского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района</w:t>
      </w: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________________ К.С. Логинов                        Новосибирской области</w:t>
      </w: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«____»________________2016 год                      от 16.12.2016 г. № 187</w:t>
      </w: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8D1B7C">
      <w:pPr>
        <w:widowControl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ПЕРЕЧЕНЬ</w:t>
      </w:r>
    </w:p>
    <w:p w:rsidR="008D1B7C" w:rsidRDefault="008D1B7C" w:rsidP="008D1B7C">
      <w:pPr>
        <w:widowControl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объектов для отбывания  в виде </w:t>
      </w:r>
      <w:r>
        <w:rPr>
          <w:rFonts w:eastAsia="Times New Roman"/>
          <w:color w:val="000000"/>
          <w:sz w:val="28"/>
          <w:szCs w:val="28"/>
        </w:rPr>
        <w:t xml:space="preserve"> исправительных</w:t>
      </w:r>
      <w:r>
        <w:rPr>
          <w:rFonts w:eastAsia="Times New Roman"/>
          <w:color w:val="000000"/>
          <w:sz w:val="28"/>
          <w:szCs w:val="28"/>
        </w:rPr>
        <w:t xml:space="preserve"> работ, осужденными, проживающими на территории администрации Совхозного сельсовета </w:t>
      </w:r>
      <w:proofErr w:type="spellStart"/>
      <w:r>
        <w:rPr>
          <w:rFonts w:eastAsia="Times New Roman"/>
          <w:color w:val="000000"/>
          <w:sz w:val="28"/>
          <w:szCs w:val="28"/>
        </w:rPr>
        <w:t>Коченевского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района Новосибирской области на 2017 год</w:t>
      </w: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976"/>
        <w:gridCol w:w="3773"/>
      </w:tblGrid>
      <w:tr w:rsidR="008D1B7C" w:rsidTr="00ED7AC7">
        <w:tc>
          <w:tcPr>
            <w:tcW w:w="817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Местонахождение организации для отбывания наказания</w:t>
            </w:r>
          </w:p>
        </w:tc>
        <w:tc>
          <w:tcPr>
            <w:tcW w:w="3773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Виды работ</w:t>
            </w:r>
          </w:p>
        </w:tc>
      </w:tr>
      <w:tr w:rsidR="008D1B7C" w:rsidTr="00ED7AC7">
        <w:tc>
          <w:tcPr>
            <w:tcW w:w="817" w:type="dxa"/>
          </w:tcPr>
          <w:p w:rsidR="008D1B7C" w:rsidRDefault="008D1B7C" w:rsidP="00ED7AC7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D1B7C" w:rsidRDefault="008D1B7C" w:rsidP="00ED7AC7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8D1B7C" w:rsidRDefault="008D1B7C" w:rsidP="00ED7AC7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73" w:type="dxa"/>
          </w:tcPr>
          <w:p w:rsidR="008D1B7C" w:rsidRDefault="008D1B7C" w:rsidP="00ED7AC7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  <w:tr w:rsidR="008D1B7C" w:rsidTr="00ED7AC7">
        <w:tc>
          <w:tcPr>
            <w:tcW w:w="817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Администрация Совхозного сельсовета</w:t>
            </w:r>
          </w:p>
        </w:tc>
        <w:tc>
          <w:tcPr>
            <w:tcW w:w="2976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Коченево, ул. Лермонтова дом 47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кор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 2</w:t>
            </w:r>
          </w:p>
        </w:tc>
        <w:tc>
          <w:tcPr>
            <w:tcW w:w="3773" w:type="dxa"/>
            <w:vMerge w:val="restart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1. Уборка придомовой территории, подъездов многоквартирных жилых домов</w:t>
            </w:r>
          </w:p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2. Уборка несанкционированных свалок</w:t>
            </w:r>
          </w:p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3. Разгрузочно – погрузочные работы</w:t>
            </w:r>
          </w:p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4. Уборка снега и наледи</w:t>
            </w:r>
          </w:p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5. Неквалифицированные малярные работы</w:t>
            </w:r>
          </w:p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6. Посадка деревьев, цветом, прополка газонов, корчевка</w:t>
            </w:r>
          </w:p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7. Уборка дорог, газонов, автобусных остановок</w:t>
            </w:r>
          </w:p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8. Побелка деревьев</w:t>
            </w:r>
          </w:p>
        </w:tc>
      </w:tr>
      <w:tr w:rsidR="008D1B7C" w:rsidTr="00ED7AC7">
        <w:tc>
          <w:tcPr>
            <w:tcW w:w="817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МКУК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Белобородовский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СДК</w:t>
            </w:r>
          </w:p>
        </w:tc>
        <w:tc>
          <w:tcPr>
            <w:tcW w:w="2976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Белобородово</w:t>
            </w:r>
            <w:proofErr w:type="spellEnd"/>
          </w:p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ул. Новая д. 6</w:t>
            </w:r>
          </w:p>
        </w:tc>
        <w:tc>
          <w:tcPr>
            <w:tcW w:w="3773" w:type="dxa"/>
            <w:vMerge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D1B7C" w:rsidTr="00ED7AC7">
        <w:tc>
          <w:tcPr>
            <w:tcW w:w="817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Семеновский СК</w:t>
            </w:r>
          </w:p>
        </w:tc>
        <w:tc>
          <w:tcPr>
            <w:tcW w:w="2976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п. Семеновский</w:t>
            </w:r>
          </w:p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ул. Молодежная д. 1</w:t>
            </w:r>
          </w:p>
        </w:tc>
        <w:tc>
          <w:tcPr>
            <w:tcW w:w="3773" w:type="dxa"/>
            <w:vMerge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D1B7C" w:rsidTr="00ED7AC7">
        <w:tc>
          <w:tcPr>
            <w:tcW w:w="817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Новоотрубнинский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СК</w:t>
            </w:r>
          </w:p>
        </w:tc>
        <w:tc>
          <w:tcPr>
            <w:tcW w:w="2976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Новоотрубное</w:t>
            </w:r>
            <w:proofErr w:type="spellEnd"/>
          </w:p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ул. Центральная д. 23</w:t>
            </w:r>
          </w:p>
        </w:tc>
        <w:tc>
          <w:tcPr>
            <w:tcW w:w="3773" w:type="dxa"/>
            <w:vMerge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D1B7C" w:rsidTr="00ED7AC7">
        <w:tc>
          <w:tcPr>
            <w:tcW w:w="817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Троицкий СК</w:t>
            </w:r>
          </w:p>
        </w:tc>
        <w:tc>
          <w:tcPr>
            <w:tcW w:w="2976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д. Троицк, ул.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д. 34</w:t>
            </w:r>
          </w:p>
        </w:tc>
        <w:tc>
          <w:tcPr>
            <w:tcW w:w="3773" w:type="dxa"/>
            <w:vMerge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D1B7C" w:rsidTr="00ED7AC7">
        <w:tc>
          <w:tcPr>
            <w:tcW w:w="817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МУП «Совхозный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комхоз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Коченево, ул. Лермонтова дом 47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кор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 2</w:t>
            </w:r>
          </w:p>
        </w:tc>
        <w:tc>
          <w:tcPr>
            <w:tcW w:w="3773" w:type="dxa"/>
            <w:vMerge/>
          </w:tcPr>
          <w:p w:rsidR="008D1B7C" w:rsidRDefault="008D1B7C" w:rsidP="00ED7AC7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8D1B7C">
      <w:pPr>
        <w:widowControl/>
        <w:rPr>
          <w:rFonts w:eastAsia="Times New Roman"/>
          <w:color w:val="000000"/>
          <w:sz w:val="28"/>
          <w:szCs w:val="28"/>
        </w:rPr>
      </w:pPr>
    </w:p>
    <w:p w:rsidR="008D1B7C" w:rsidRDefault="008D1B7C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Default="00EA6D08" w:rsidP="002805AF">
      <w:pPr>
        <w:widowControl/>
        <w:rPr>
          <w:rFonts w:eastAsia="Times New Roman"/>
          <w:color w:val="000000"/>
          <w:sz w:val="28"/>
          <w:szCs w:val="28"/>
        </w:rPr>
      </w:pPr>
    </w:p>
    <w:p w:rsidR="00EA6D08" w:rsidRPr="00CB4888" w:rsidRDefault="00EA6D08" w:rsidP="002805AF">
      <w:pPr>
        <w:widowControl/>
        <w:rPr>
          <w:sz w:val="28"/>
          <w:szCs w:val="28"/>
        </w:rPr>
        <w:sectPr w:rsidR="00EA6D08" w:rsidRPr="00CB4888" w:rsidSect="003C4299">
          <w:type w:val="continuous"/>
          <w:pgSz w:w="11909" w:h="16834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6329EC" w:rsidRPr="00CB4888" w:rsidRDefault="009B7C4F">
      <w:pPr>
        <w:shd w:val="clear" w:color="auto" w:fill="FFFFFF"/>
        <w:spacing w:before="288"/>
        <w:rPr>
          <w:sz w:val="28"/>
          <w:szCs w:val="28"/>
        </w:rPr>
      </w:pPr>
      <w:r w:rsidRPr="00CB4888">
        <w:rPr>
          <w:rFonts w:eastAsia="Times New Roman"/>
          <w:b/>
          <w:bCs/>
          <w:sz w:val="28"/>
          <w:szCs w:val="28"/>
        </w:rPr>
        <w:lastRenderedPageBreak/>
        <w:t xml:space="preserve">     </w:t>
      </w:r>
    </w:p>
    <w:p w:rsidR="006329EC" w:rsidRPr="00CB4888" w:rsidRDefault="009B7C4F">
      <w:pPr>
        <w:shd w:val="clear" w:color="auto" w:fill="FFFFFF"/>
        <w:spacing w:before="230"/>
        <w:rPr>
          <w:sz w:val="28"/>
          <w:szCs w:val="28"/>
        </w:rPr>
      </w:pPr>
      <w:r w:rsidRPr="00CB4888">
        <w:rPr>
          <w:sz w:val="28"/>
          <w:szCs w:val="28"/>
        </w:rPr>
        <w:br w:type="column"/>
      </w:r>
      <w:r w:rsidRPr="00CB4888">
        <w:rPr>
          <w:spacing w:val="-3"/>
          <w:sz w:val="28"/>
          <w:szCs w:val="28"/>
        </w:rPr>
        <w:lastRenderedPageBreak/>
        <w:t xml:space="preserve">       </w:t>
      </w:r>
    </w:p>
    <w:p w:rsidR="009B7C4F" w:rsidRPr="00CB4888" w:rsidRDefault="009B7C4F">
      <w:pPr>
        <w:shd w:val="clear" w:color="auto" w:fill="FFFFFF"/>
        <w:rPr>
          <w:rFonts w:eastAsia="Times New Roman"/>
          <w:i/>
          <w:iCs/>
          <w:spacing w:val="-2"/>
          <w:sz w:val="28"/>
          <w:szCs w:val="28"/>
        </w:rPr>
      </w:pPr>
      <w:r w:rsidRPr="00CB4888">
        <w:rPr>
          <w:sz w:val="28"/>
          <w:szCs w:val="28"/>
        </w:rPr>
        <w:br w:type="column"/>
      </w:r>
    </w:p>
    <w:p w:rsidR="004D3F04" w:rsidRPr="00CB4888" w:rsidRDefault="004D3F04">
      <w:pPr>
        <w:shd w:val="clear" w:color="auto" w:fill="FFFFFF"/>
        <w:rPr>
          <w:sz w:val="28"/>
          <w:szCs w:val="28"/>
        </w:rPr>
      </w:pPr>
      <w:bookmarkStart w:id="0" w:name="_GoBack"/>
      <w:bookmarkEnd w:id="0"/>
    </w:p>
    <w:sectPr w:rsidR="004D3F04" w:rsidRPr="00CB4888">
      <w:type w:val="continuous"/>
      <w:pgSz w:w="11909" w:h="16834"/>
      <w:pgMar w:top="1440" w:right="3909" w:bottom="720" w:left="1707" w:header="720" w:footer="720" w:gutter="0"/>
      <w:cols w:num="3" w:space="720" w:equalWidth="0">
        <w:col w:w="825" w:space="1546"/>
        <w:col w:w="936" w:space="408"/>
        <w:col w:w="257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3A2A38"/>
    <w:lvl w:ilvl="0">
      <w:numFmt w:val="bullet"/>
      <w:lvlText w:val="*"/>
      <w:lvlJc w:val="left"/>
    </w:lvl>
  </w:abstractNum>
  <w:abstractNum w:abstractNumId="1">
    <w:nsid w:val="00597C79"/>
    <w:multiLevelType w:val="singleLevel"/>
    <w:tmpl w:val="141484F8"/>
    <w:lvl w:ilvl="0">
      <w:start w:val="4"/>
      <w:numFmt w:val="decimal"/>
      <w:lvlText w:val="3.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2">
    <w:nsid w:val="05BB7712"/>
    <w:multiLevelType w:val="hybridMultilevel"/>
    <w:tmpl w:val="2CB81A7A"/>
    <w:lvl w:ilvl="0" w:tplc="B6DEE0D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24D14"/>
    <w:multiLevelType w:val="hybridMultilevel"/>
    <w:tmpl w:val="EE6AE0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E16EC"/>
    <w:multiLevelType w:val="multilevel"/>
    <w:tmpl w:val="A0349AA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EEC24CA"/>
    <w:multiLevelType w:val="hybridMultilevel"/>
    <w:tmpl w:val="CE424BA4"/>
    <w:lvl w:ilvl="0" w:tplc="3514AC9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52CD2"/>
    <w:multiLevelType w:val="hybridMultilevel"/>
    <w:tmpl w:val="37E6CD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F193B"/>
    <w:multiLevelType w:val="hybridMultilevel"/>
    <w:tmpl w:val="7A7C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80199"/>
    <w:multiLevelType w:val="hybridMultilevel"/>
    <w:tmpl w:val="F4CE0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656F3"/>
    <w:multiLevelType w:val="hybridMultilevel"/>
    <w:tmpl w:val="E200A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4F"/>
    <w:rsid w:val="000427EB"/>
    <w:rsid w:val="00155455"/>
    <w:rsid w:val="0017578B"/>
    <w:rsid w:val="001F1DE7"/>
    <w:rsid w:val="00240601"/>
    <w:rsid w:val="002805AF"/>
    <w:rsid w:val="002F1F70"/>
    <w:rsid w:val="00300F26"/>
    <w:rsid w:val="0030304F"/>
    <w:rsid w:val="00311ED7"/>
    <w:rsid w:val="0033050D"/>
    <w:rsid w:val="003B07F2"/>
    <w:rsid w:val="003C4299"/>
    <w:rsid w:val="0040406D"/>
    <w:rsid w:val="00447525"/>
    <w:rsid w:val="00465598"/>
    <w:rsid w:val="00474255"/>
    <w:rsid w:val="004B37EF"/>
    <w:rsid w:val="004C7FA9"/>
    <w:rsid w:val="004D3F04"/>
    <w:rsid w:val="00545D22"/>
    <w:rsid w:val="005633A1"/>
    <w:rsid w:val="005849B0"/>
    <w:rsid w:val="006033CD"/>
    <w:rsid w:val="006329EC"/>
    <w:rsid w:val="0065432F"/>
    <w:rsid w:val="006B01DB"/>
    <w:rsid w:val="006B35EA"/>
    <w:rsid w:val="007437F4"/>
    <w:rsid w:val="0074473E"/>
    <w:rsid w:val="00750753"/>
    <w:rsid w:val="007959C7"/>
    <w:rsid w:val="007E1681"/>
    <w:rsid w:val="00814A26"/>
    <w:rsid w:val="0084046B"/>
    <w:rsid w:val="00872A4C"/>
    <w:rsid w:val="008C4673"/>
    <w:rsid w:val="008D1B7C"/>
    <w:rsid w:val="00900733"/>
    <w:rsid w:val="0090675D"/>
    <w:rsid w:val="0099315A"/>
    <w:rsid w:val="009B7C4F"/>
    <w:rsid w:val="00A07520"/>
    <w:rsid w:val="00A45B22"/>
    <w:rsid w:val="00A5466B"/>
    <w:rsid w:val="00A601F7"/>
    <w:rsid w:val="00AD0660"/>
    <w:rsid w:val="00AE2935"/>
    <w:rsid w:val="00AF4508"/>
    <w:rsid w:val="00B93C8C"/>
    <w:rsid w:val="00C90DE5"/>
    <w:rsid w:val="00CB4888"/>
    <w:rsid w:val="00CE4369"/>
    <w:rsid w:val="00D35BA5"/>
    <w:rsid w:val="00D3657E"/>
    <w:rsid w:val="00D9170E"/>
    <w:rsid w:val="00E12BD2"/>
    <w:rsid w:val="00E132F7"/>
    <w:rsid w:val="00E43B31"/>
    <w:rsid w:val="00EA418E"/>
    <w:rsid w:val="00EA6D08"/>
    <w:rsid w:val="00F406BD"/>
    <w:rsid w:val="00FB5471"/>
    <w:rsid w:val="00FB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3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3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6">
    <w:name w:val="Table Grid"/>
    <w:basedOn w:val="a1"/>
    <w:uiPriority w:val="59"/>
    <w:rsid w:val="0015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3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3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6">
    <w:name w:val="Table Grid"/>
    <w:basedOn w:val="a1"/>
    <w:uiPriority w:val="59"/>
    <w:rsid w:val="0015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669A7-FDC9-45D3-8727-621558A2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2016-12-20T01:14:00Z</cp:lastPrinted>
  <dcterms:created xsi:type="dcterms:W3CDTF">2016-05-23T05:21:00Z</dcterms:created>
  <dcterms:modified xsi:type="dcterms:W3CDTF">2016-12-20T01:16:00Z</dcterms:modified>
</cp:coreProperties>
</file>