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25" w:rsidRPr="00554B25" w:rsidRDefault="00554B25" w:rsidP="00554B25">
      <w:pPr>
        <w:pBdr>
          <w:bottom w:val="dashed" w:sz="6" w:space="4" w:color="8C8C8C"/>
        </w:pBdr>
        <w:shd w:val="clear" w:color="auto" w:fill="FFFFFF"/>
        <w:spacing w:after="0" w:line="240" w:lineRule="auto"/>
        <w:ind w:left="3507" w:firstLine="33"/>
        <w:rPr>
          <w:rFonts w:ascii="Arial" w:eastAsia="Times New Roman" w:hAnsi="Arial" w:cs="Arial"/>
          <w:b/>
          <w:color w:val="272626"/>
          <w:sz w:val="24"/>
          <w:szCs w:val="24"/>
          <w:lang w:eastAsia="ru-RU"/>
        </w:rPr>
      </w:pPr>
      <w:r w:rsidRPr="00595FB3">
        <w:rPr>
          <w:rFonts w:ascii="Arial" w:eastAsia="Times New Roman" w:hAnsi="Arial" w:cs="Arial"/>
          <w:b/>
          <w:color w:val="272626"/>
          <w:sz w:val="24"/>
          <w:szCs w:val="24"/>
          <w:lang w:eastAsia="ru-RU"/>
        </w:rPr>
        <w:t xml:space="preserve">Охранять природу — значит охранять Родину. </w:t>
      </w:r>
    </w:p>
    <w:p w:rsidR="00554B25" w:rsidRPr="00595FB3" w:rsidRDefault="00554B25" w:rsidP="00554B25">
      <w:pPr>
        <w:pBdr>
          <w:bottom w:val="dashed" w:sz="6" w:space="4" w:color="8C8C8C"/>
        </w:pBdr>
        <w:shd w:val="clear" w:color="auto" w:fill="FFFFFF"/>
        <w:spacing w:after="0" w:line="240" w:lineRule="auto"/>
        <w:ind w:left="7047" w:firstLine="33"/>
        <w:rPr>
          <w:rFonts w:ascii="Arial" w:eastAsia="Times New Roman" w:hAnsi="Arial" w:cs="Arial"/>
          <w:b/>
          <w:color w:val="272626"/>
          <w:sz w:val="24"/>
          <w:szCs w:val="24"/>
          <w:lang w:eastAsia="ru-RU"/>
        </w:rPr>
      </w:pPr>
      <w:r w:rsidRPr="00595FB3">
        <w:rPr>
          <w:rFonts w:ascii="Arial" w:eastAsia="Times New Roman" w:hAnsi="Arial" w:cs="Arial"/>
          <w:b/>
          <w:color w:val="272626"/>
          <w:sz w:val="24"/>
          <w:szCs w:val="24"/>
          <w:lang w:eastAsia="ru-RU"/>
        </w:rPr>
        <w:t>(Михаил Пришвин)</w:t>
      </w:r>
    </w:p>
    <w:p w:rsidR="00554B25" w:rsidRDefault="00554B25" w:rsidP="00A07810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07810" w:rsidRPr="00554B25" w:rsidRDefault="00A07810" w:rsidP="00A07810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4B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Законодательство в области охраны окружающей среды, </w:t>
      </w:r>
      <w:bookmarkStart w:id="0" w:name="_GoBack"/>
      <w:bookmarkEnd w:id="0"/>
      <w:r w:rsidRPr="00554B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природопользования и экологической безопасности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</w:t>
      </w:r>
      <w:proofErr w:type="gramStart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ю-</w:t>
      </w:r>
      <w:proofErr w:type="gramEnd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щей среды и обеспечения экологической безопасности, определяет Федеральный закон «Об охране окружающей среды» от 10.01.2002 № 7-ФЗ. 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среду, в пределах Российской Федерации, а также на </w:t>
      </w:r>
      <w:proofErr w:type="spellStart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контине</w:t>
      </w:r>
      <w:proofErr w:type="gramStart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proofErr w:type="spellEnd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тальном</w:t>
      </w:r>
      <w:proofErr w:type="spellEnd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шельфе и в исключительной экономической зоне РФ.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«Об охране окружающей среды» является базовым законом, на основании которого строится все природоохранное законодательство Российской Федерации.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Правовые отношения в области охраны окружающей среды, обеспечения экологической безопасности, рационального природопользования определены в следующих действующих законах, которые условно можно разбить на четыре группы.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Общие законопроекты.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Федеральный закон «Об охране окружающей среды» от 10.01.2002 № 7-ФЗ.</w:t>
      </w:r>
    </w:p>
    <w:p w:rsidR="00A07810" w:rsidRPr="00A07810" w:rsidRDefault="00A07810" w:rsidP="00A078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«Об экологической экспертизе» от 23.11.95 № 174-ФЗ (с изменениями от 15.04.98).</w:t>
      </w:r>
    </w:p>
    <w:p w:rsidR="00A07810" w:rsidRPr="00A07810" w:rsidRDefault="00A07810" w:rsidP="00A078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 гидрометеорологической службе» от 09.07.98 № 113-ФЗ.</w:t>
      </w:r>
    </w:p>
    <w:p w:rsidR="00A07810" w:rsidRPr="00A07810" w:rsidRDefault="00A07810" w:rsidP="00A078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 защите прав юридических лиц и индивидуальных предпринимателей при проведении государственного контроля (надзора)» от 08.08.2001 № 134-ФЗ.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Блок законопроектов по экологической безопасности.</w:t>
      </w:r>
    </w:p>
    <w:p w:rsidR="00A07810" w:rsidRPr="00A07810" w:rsidRDefault="00A07810" w:rsidP="00A0781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 санитарно-эпидемиологическом благополучии населения» от 30.03.99 № 52-ФЗ.</w:t>
      </w:r>
    </w:p>
    <w:p w:rsidR="00A07810" w:rsidRPr="00A07810" w:rsidRDefault="00A07810" w:rsidP="00A0781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 защите населения территорий от чрезвычайных ситуаций природного и техногенного характера» от 21.12.94 №б8-ФЗ.</w:t>
      </w:r>
    </w:p>
    <w:p w:rsidR="00A07810" w:rsidRPr="00A07810" w:rsidRDefault="00A07810" w:rsidP="00A0781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 государственном регулировании в области генно-инженерной деятельности» от 05.06.96 № 86-ФЗ с изменениями от 12.07.2000 № 96-ФЗ.</w:t>
      </w:r>
    </w:p>
    <w:p w:rsidR="00A07810" w:rsidRPr="00A07810" w:rsidRDefault="00A07810" w:rsidP="00A0781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Федеральный закон «О ратификации </w:t>
      </w:r>
      <w:proofErr w:type="spellStart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Базельской</w:t>
      </w:r>
      <w:proofErr w:type="spellEnd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конвенции о </w:t>
      </w:r>
      <w:proofErr w:type="gramStart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контроле за</w:t>
      </w:r>
      <w:proofErr w:type="gramEnd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трансграничной перевозкой опасных отходов и их удалением» от 25.11.94 № 49-ФЗ.</w:t>
      </w:r>
    </w:p>
    <w:p w:rsidR="00A07810" w:rsidRPr="00A07810" w:rsidRDefault="00A07810" w:rsidP="00A0781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Федеральный закон «О безопасном обращении с пестицидами и </w:t>
      </w:r>
      <w:proofErr w:type="spellStart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агрохимикатами</w:t>
      </w:r>
      <w:proofErr w:type="spellEnd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от 19.07.97 № 109-ФЗ.</w:t>
      </w:r>
    </w:p>
    <w:p w:rsidR="00A07810" w:rsidRPr="00A07810" w:rsidRDefault="00A07810" w:rsidP="00A0781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 безопасности гидротехнических сооружений» от 21.07.97 № 117-ФЗ (с изменениями от 30.12.01).</w:t>
      </w:r>
    </w:p>
    <w:p w:rsidR="00A07810" w:rsidRPr="00A07810" w:rsidRDefault="00A07810" w:rsidP="00A0781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«Об отходах производства и потреблениях от 24.06.98 № 89-ФЗ (с изменениями от 29.12.2000 № 169-ФЗ).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Блок законопроектов по радиационной безопасности населения.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Федеральный закон «Об использовании атомной энергии» </w:t>
      </w:r>
      <w:proofErr w:type="gramStart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proofErr w:type="gramEnd"/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21.11.95 № 170-ФЗ (с изменениями от 28.03.02 № 33-ФЗ).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Федеральный закон «О радиационной безопасности населения» от 09.01.96 № 3-ФЗ.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3. Федеральный закон «О финансировании особо </w:t>
      </w:r>
      <w:proofErr w:type="spellStart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радиационноопасных</w:t>
      </w:r>
      <w:proofErr w:type="spellEnd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ядерно-опасных производств и объектов» от 03.04.96 №29-ФЗ.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Федеральный закон «О специальных экологических программах реабилитации </w:t>
      </w:r>
      <w:proofErr w:type="spellStart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радиационно</w:t>
      </w:r>
      <w:proofErr w:type="spellEnd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загрязненных участков территории» от 10.07.01 № 92-ФЗ.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Блок законопроектов по природным ресурсам.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Федеральный закон «Об охране атмосферного воздуха» от 04.09.99 № 96-ФЗ.</w:t>
      </w:r>
    </w:p>
    <w:p w:rsidR="00A07810" w:rsidRPr="00A07810" w:rsidRDefault="00A07810" w:rsidP="00A0781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«Водный кодекс Российской Федерации» от 16.11.95 № 167-ФЗ.</w:t>
      </w:r>
    </w:p>
    <w:p w:rsidR="00A07810" w:rsidRPr="00A07810" w:rsidRDefault="00A07810" w:rsidP="00A0781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 штате за пользование водными объектами» от 06.09.98 № 71 -ФЗ (с изменениями от 07.08.01 № 111-ФЗ).</w:t>
      </w:r>
    </w:p>
    <w:p w:rsidR="00A07810" w:rsidRPr="00A07810" w:rsidRDefault="00A07810" w:rsidP="00A0781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«Об охране озера Байкал» от 01.05.99 № 94-ФЗ (с изменениями от 30.12.2000).</w:t>
      </w:r>
    </w:p>
    <w:p w:rsidR="00A07810" w:rsidRPr="00A07810" w:rsidRDefault="00A07810" w:rsidP="00A0781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«Земельный кодекс Российской Федерации» от 25.10.01 № 136-ФЗ.</w:t>
      </w:r>
    </w:p>
    <w:p w:rsidR="00A07810" w:rsidRPr="00A07810" w:rsidRDefault="00A07810" w:rsidP="00A0781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«Об индексации ставок земельного налога» от 14.12.01 № 163-ФЗ.</w:t>
      </w:r>
    </w:p>
    <w:p w:rsidR="00A07810" w:rsidRPr="00A07810" w:rsidRDefault="00A07810" w:rsidP="00A0781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 разграничении государственной собственности на землю» от 17.07.01 № 101-ФЗ.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Федеральный закон «О мелиорации земель» от 10.01.96 № 4-ФЗ.</w:t>
      </w:r>
    </w:p>
    <w:p w:rsidR="00A07810" w:rsidRPr="00A07810" w:rsidRDefault="00A07810" w:rsidP="00A0781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Федеральный закон «О недрах» от 03.03.95 № 27-ФЗ (с изменениями от 08.08.01).</w:t>
      </w:r>
    </w:p>
    <w:p w:rsidR="00A07810" w:rsidRPr="00A07810" w:rsidRDefault="00A07810" w:rsidP="00A0781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Федеральный закон «Об участках недр, право </w:t>
      </w:r>
      <w:proofErr w:type="gramStart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пользования</w:t>
      </w:r>
      <w:proofErr w:type="gramEnd"/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которыми может быть предоставлено на условиях раздела продукции» от 21.07.97 № 112-ФЗ.</w:t>
      </w:r>
    </w:p>
    <w:p w:rsidR="00A07810" w:rsidRPr="00A07810" w:rsidRDefault="00A07810" w:rsidP="00A0781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«Лесной кодекс Российской Федерации» от 29.01.97 № 22-ФЗ.</w:t>
      </w:r>
    </w:p>
    <w:p w:rsidR="00A07810" w:rsidRPr="00A07810" w:rsidRDefault="00A07810" w:rsidP="00A0781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 природных лечебных ресурсах, лечебно-оздоровительных местностях и курортах» от 23.12.95 № 26-ФЗ.</w:t>
      </w:r>
    </w:p>
    <w:p w:rsidR="00A07810" w:rsidRPr="00A07810" w:rsidRDefault="00A07810" w:rsidP="00A0781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«Об особо охраняемых природных территориях» от 14.03.95 № 169-ФЗ.</w:t>
      </w:r>
    </w:p>
    <w:p w:rsidR="00A07810" w:rsidRPr="00A07810" w:rsidRDefault="00A07810" w:rsidP="00A0781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 животном мире» от 24.04.95 № 52-ФЗ.</w:t>
      </w:r>
    </w:p>
    <w:p w:rsidR="00A07810" w:rsidRPr="00A07810" w:rsidRDefault="00A07810" w:rsidP="00A0781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 внутренних морских водах, территориальном море и прилежащей зоне Российской Федерации» от 31.07.98 № 155-ФЗ.</w:t>
      </w:r>
    </w:p>
    <w:p w:rsidR="00A07810" w:rsidRPr="00A07810" w:rsidRDefault="00A07810" w:rsidP="00A0781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 континентальном шельфе Российской Федерации» от 30.11.95 № 187-ФЗ (в ред. от 08.08.01).</w:t>
      </w:r>
    </w:p>
    <w:p w:rsidR="00A07810" w:rsidRPr="00A07810" w:rsidRDefault="00A07810" w:rsidP="00A0781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«О территориях традиционного природопользования коренных малочисленных народов Севера, Сибири и Дальнего Востока Российской Федерации» от 07.05.01 № 49-ФЗ.</w:t>
      </w:r>
    </w:p>
    <w:p w:rsidR="00366780" w:rsidRDefault="00366780"/>
    <w:sectPr w:rsidR="0036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151F"/>
    <w:multiLevelType w:val="multilevel"/>
    <w:tmpl w:val="DBA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454C6"/>
    <w:multiLevelType w:val="multilevel"/>
    <w:tmpl w:val="DF2A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6590A"/>
    <w:multiLevelType w:val="multilevel"/>
    <w:tmpl w:val="4B14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46D5C"/>
    <w:multiLevelType w:val="multilevel"/>
    <w:tmpl w:val="494E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A1862"/>
    <w:multiLevelType w:val="multilevel"/>
    <w:tmpl w:val="3FE46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14"/>
    <w:rsid w:val="00366780"/>
    <w:rsid w:val="00554B25"/>
    <w:rsid w:val="00967614"/>
    <w:rsid w:val="00A0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8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2023-01-20T12:53:00Z</dcterms:created>
  <dcterms:modified xsi:type="dcterms:W3CDTF">2023-01-20T16:52:00Z</dcterms:modified>
</cp:coreProperties>
</file>