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A4" w:rsidRPr="00C73CDA" w:rsidRDefault="001650A4" w:rsidP="001650A4">
      <w:pPr>
        <w:jc w:val="center"/>
        <w:rPr>
          <w:sz w:val="28"/>
          <w:szCs w:val="28"/>
        </w:rPr>
      </w:pPr>
      <w:r w:rsidRPr="00C73CDA">
        <w:rPr>
          <w:sz w:val="28"/>
          <w:szCs w:val="28"/>
        </w:rPr>
        <w:t>Периодическое  печатное издание Совета депутатов и администрации Совхозного  сельсовета</w:t>
      </w:r>
      <w:r>
        <w:rPr>
          <w:sz w:val="28"/>
          <w:szCs w:val="28"/>
        </w:rPr>
        <w:t>Коченевскогорайонв Новосибирской области</w:t>
      </w:r>
    </w:p>
    <w:p w:rsidR="001650A4" w:rsidRPr="00C73CDA" w:rsidRDefault="001650A4" w:rsidP="001650A4">
      <w:pPr>
        <w:ind w:right="-365"/>
        <w:rPr>
          <w:b/>
          <w:sz w:val="28"/>
          <w:szCs w:val="28"/>
        </w:rPr>
      </w:pPr>
    </w:p>
    <w:p w:rsidR="001650A4" w:rsidRPr="00E84B92" w:rsidRDefault="001650A4" w:rsidP="001650A4">
      <w:pPr>
        <w:ind w:right="-365"/>
        <w:jc w:val="center"/>
        <w:rPr>
          <w:b/>
          <w:sz w:val="36"/>
          <w:szCs w:val="36"/>
        </w:rPr>
      </w:pPr>
      <w:r w:rsidRPr="00E84B92">
        <w:rPr>
          <w:b/>
          <w:sz w:val="36"/>
          <w:szCs w:val="36"/>
        </w:rPr>
        <w:t>«ВЕСТИ СОВХОЗНОГО СЕЛЬСОВЕТА»</w:t>
      </w:r>
    </w:p>
    <w:p w:rsidR="001650A4" w:rsidRDefault="00772F3E" w:rsidP="001650A4">
      <w:pPr>
        <w:ind w:right="-36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 </w:t>
      </w:r>
      <w:r w:rsidR="00A846FF">
        <w:rPr>
          <w:b/>
          <w:sz w:val="36"/>
          <w:szCs w:val="36"/>
        </w:rPr>
        <w:t>31</w:t>
      </w:r>
      <w:r w:rsidR="001F7209">
        <w:rPr>
          <w:b/>
          <w:sz w:val="36"/>
          <w:szCs w:val="36"/>
        </w:rPr>
        <w:t>.03.2025</w:t>
      </w:r>
      <w:r w:rsidR="001650A4" w:rsidRPr="00E84B92">
        <w:rPr>
          <w:b/>
          <w:sz w:val="36"/>
          <w:szCs w:val="36"/>
        </w:rPr>
        <w:t xml:space="preserve"> № </w:t>
      </w:r>
      <w:r w:rsidR="00D4251F">
        <w:rPr>
          <w:b/>
          <w:sz w:val="36"/>
          <w:szCs w:val="36"/>
        </w:rPr>
        <w:t>6</w:t>
      </w:r>
    </w:p>
    <w:p w:rsidR="00772F3E" w:rsidRDefault="00772F3E" w:rsidP="001650A4">
      <w:pPr>
        <w:ind w:right="-365"/>
        <w:jc w:val="center"/>
        <w:rPr>
          <w:b/>
          <w:sz w:val="36"/>
          <w:szCs w:val="36"/>
        </w:rPr>
      </w:pPr>
    </w:p>
    <w:p w:rsidR="00A846FF" w:rsidRDefault="00A846FF" w:rsidP="00A846FF">
      <w:pPr>
        <w:jc w:val="center"/>
        <w:rPr>
          <w:b/>
          <w:sz w:val="28"/>
          <w:szCs w:val="28"/>
        </w:rPr>
      </w:pPr>
      <w:r w:rsidRPr="00843D07">
        <w:rPr>
          <w:b/>
          <w:sz w:val="28"/>
          <w:szCs w:val="28"/>
        </w:rPr>
        <w:t>АДМИ</w:t>
      </w:r>
      <w:r>
        <w:rPr>
          <w:b/>
          <w:sz w:val="28"/>
          <w:szCs w:val="28"/>
        </w:rPr>
        <w:t xml:space="preserve">НИСТРАЦИЯ СОВХОЗНОГО СЕЛЬСОВЕТА </w:t>
      </w:r>
      <w:r w:rsidRPr="00843D07">
        <w:rPr>
          <w:b/>
          <w:sz w:val="28"/>
          <w:szCs w:val="28"/>
        </w:rPr>
        <w:t>КОЧЕНЕВСКОГО РАЙОНА НОВОСИБИРСКОЙ ОБЛАСТИ</w:t>
      </w:r>
    </w:p>
    <w:p w:rsidR="00A846FF" w:rsidRPr="00843D07" w:rsidRDefault="00A846FF" w:rsidP="00A846FF">
      <w:pPr>
        <w:jc w:val="center"/>
        <w:rPr>
          <w:b/>
          <w:sz w:val="28"/>
          <w:szCs w:val="28"/>
        </w:rPr>
      </w:pPr>
    </w:p>
    <w:p w:rsidR="00B220B0" w:rsidRPr="00843D07" w:rsidRDefault="00B220B0" w:rsidP="00B220B0">
      <w:pPr>
        <w:jc w:val="center"/>
        <w:rPr>
          <w:b/>
          <w:sz w:val="28"/>
          <w:szCs w:val="28"/>
        </w:rPr>
      </w:pPr>
      <w:r w:rsidRPr="00843D07">
        <w:rPr>
          <w:b/>
          <w:sz w:val="28"/>
          <w:szCs w:val="28"/>
        </w:rPr>
        <w:t>О благоустройстве и санитарной очистке населенных пунктов Совхозного сельсовета Коченевского района Новосибирской области</w:t>
      </w:r>
    </w:p>
    <w:p w:rsidR="00B220B0" w:rsidRDefault="00B220B0" w:rsidP="00B220B0">
      <w:pPr>
        <w:jc w:val="both"/>
        <w:rPr>
          <w:sz w:val="28"/>
          <w:szCs w:val="28"/>
        </w:rPr>
      </w:pPr>
      <w:r w:rsidRPr="00096BCE">
        <w:rPr>
          <w:sz w:val="28"/>
          <w:szCs w:val="28"/>
        </w:rPr>
        <w:tab/>
      </w:r>
      <w:r>
        <w:rPr>
          <w:sz w:val="28"/>
          <w:szCs w:val="28"/>
        </w:rPr>
        <w:t>Во исполнение распоряжения главы Коченевского района  № 273-р от 25.03.2025 «О благоустройстве и санитарной очистке населенных пунктов Коченевского района Новосибирской области» и в целях наведения чистоты и порядка, улучшения санитарного состояния и уровня благоустройства на территории Совхозного сельсовета Коченевского района Новосибирской области: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3D07">
        <w:rPr>
          <w:sz w:val="28"/>
          <w:szCs w:val="28"/>
        </w:rPr>
        <w:t>Провести с 15 апреля по 15 ма</w:t>
      </w:r>
      <w:r>
        <w:rPr>
          <w:sz w:val="28"/>
          <w:szCs w:val="28"/>
        </w:rPr>
        <w:t>я 2024</w:t>
      </w:r>
      <w:r w:rsidRPr="00843D07">
        <w:rPr>
          <w:sz w:val="28"/>
          <w:szCs w:val="28"/>
        </w:rPr>
        <w:t xml:space="preserve"> года месячник по благоустройству населенных пунктов д. Белобородово, д. Троицк, д. Новоотрубно</w:t>
      </w:r>
      <w:r>
        <w:rPr>
          <w:sz w:val="28"/>
          <w:szCs w:val="28"/>
        </w:rPr>
        <w:t>е, п. Семеновский и п. Кумысный.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оперативной группы по координаци работ по благоустройству и санитарной очистке населенных пунктов Совхозного сельсовета Коченевского района Новосибирской области (приложение 1). 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план мероприятий по организации и проведению работ по весенней уборке населенных пунктов в текущем году (приложение 2).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Руководителям учреждений всех форм собственности, в границах закрепленных территорий, навести надлежащий санитарный порядок</w:t>
      </w:r>
      <w:r w:rsidRPr="001410FE">
        <w:rPr>
          <w:sz w:val="28"/>
          <w:szCs w:val="28"/>
        </w:rPr>
        <w:t>: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-ИП КФХ Сыпачев П.А. на территориии торгового объекта расположенного в </w:t>
      </w:r>
      <w:r w:rsidRPr="00843D07">
        <w:rPr>
          <w:sz w:val="28"/>
          <w:szCs w:val="28"/>
        </w:rPr>
        <w:t>д. Белобородово</w:t>
      </w:r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8а и на своих сельскохозяйственных угодьях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-ИП КФХ Маслов В.А. на територии </w:t>
      </w:r>
      <w:r w:rsidRPr="00843D07">
        <w:rPr>
          <w:sz w:val="28"/>
          <w:szCs w:val="28"/>
        </w:rPr>
        <w:t>д. Белобородово</w:t>
      </w:r>
      <w:r>
        <w:rPr>
          <w:sz w:val="28"/>
          <w:szCs w:val="28"/>
        </w:rPr>
        <w:t xml:space="preserve"> ул.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1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-ИП </w:t>
      </w:r>
      <w:r w:rsidRPr="00186342">
        <w:rPr>
          <w:sz w:val="28"/>
          <w:szCs w:val="28"/>
        </w:rPr>
        <w:t>КФХ  Ненаташвили К</w:t>
      </w:r>
      <w:r>
        <w:rPr>
          <w:sz w:val="28"/>
          <w:szCs w:val="28"/>
        </w:rPr>
        <w:t xml:space="preserve">.А.на территории </w:t>
      </w:r>
      <w:r w:rsidRPr="008B4EEA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8B4EEA">
        <w:rPr>
          <w:sz w:val="28"/>
          <w:szCs w:val="28"/>
        </w:rPr>
        <w:t xml:space="preserve">Троицк, ул. </w:t>
      </w:r>
      <w:proofErr w:type="gramStart"/>
      <w:r w:rsidRPr="008B4EEA">
        <w:rPr>
          <w:sz w:val="28"/>
          <w:szCs w:val="28"/>
        </w:rPr>
        <w:t>Приозерная</w:t>
      </w:r>
      <w:proofErr w:type="gramEnd"/>
      <w:r w:rsidRPr="008B4EEA">
        <w:rPr>
          <w:sz w:val="28"/>
          <w:szCs w:val="28"/>
        </w:rPr>
        <w:t>, 49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4EEA">
        <w:rPr>
          <w:sz w:val="28"/>
          <w:szCs w:val="28"/>
        </w:rPr>
        <w:t>ООО "Сиб-регион"  Павленко В.Н</w:t>
      </w:r>
      <w:r>
        <w:rPr>
          <w:sz w:val="28"/>
          <w:szCs w:val="28"/>
        </w:rPr>
        <w:t xml:space="preserve"> на своих сельскохозяйственных угодьях</w:t>
      </w:r>
      <w:r w:rsidRPr="00E31224">
        <w:rPr>
          <w:sz w:val="26"/>
          <w:szCs w:val="26"/>
        </w:rPr>
        <w:t>;</w:t>
      </w:r>
      <w:r>
        <w:rPr>
          <w:sz w:val="28"/>
          <w:szCs w:val="28"/>
        </w:rPr>
        <w:t xml:space="preserve"> </w:t>
      </w:r>
    </w:p>
    <w:p w:rsidR="00B220B0" w:rsidRPr="00125C4F" w:rsidRDefault="00B220B0" w:rsidP="00B220B0">
      <w:pPr>
        <w:ind w:firstLine="708"/>
        <w:jc w:val="both"/>
        <w:rPr>
          <w:sz w:val="28"/>
          <w:szCs w:val="28"/>
        </w:rPr>
      </w:pPr>
      <w:r w:rsidRPr="00125C4F">
        <w:rPr>
          <w:sz w:val="28"/>
          <w:szCs w:val="28"/>
        </w:rPr>
        <w:t>-ИП Волков Д.П. на территории д</w:t>
      </w:r>
      <w:proofErr w:type="gramStart"/>
      <w:r w:rsidRPr="00125C4F">
        <w:rPr>
          <w:sz w:val="28"/>
          <w:szCs w:val="28"/>
        </w:rPr>
        <w:t>.Б</w:t>
      </w:r>
      <w:proofErr w:type="gramEnd"/>
      <w:r w:rsidRPr="00125C4F">
        <w:rPr>
          <w:sz w:val="28"/>
          <w:szCs w:val="28"/>
        </w:rPr>
        <w:t>елобородово, ул. Лесная,2а;</w:t>
      </w:r>
    </w:p>
    <w:p w:rsidR="00B220B0" w:rsidRPr="00125C4F" w:rsidRDefault="00B220B0" w:rsidP="00B220B0">
      <w:pPr>
        <w:ind w:firstLine="708"/>
        <w:jc w:val="both"/>
        <w:rPr>
          <w:sz w:val="28"/>
          <w:szCs w:val="28"/>
        </w:rPr>
      </w:pPr>
      <w:r w:rsidRPr="00125C4F">
        <w:rPr>
          <w:sz w:val="28"/>
          <w:szCs w:val="28"/>
        </w:rPr>
        <w:t>-</w:t>
      </w:r>
      <w:r>
        <w:rPr>
          <w:sz w:val="28"/>
          <w:szCs w:val="28"/>
        </w:rPr>
        <w:t xml:space="preserve"> Гомзякова Г.И. к</w:t>
      </w:r>
      <w:r w:rsidRPr="00125C4F">
        <w:rPr>
          <w:sz w:val="28"/>
          <w:szCs w:val="28"/>
        </w:rPr>
        <w:t>афе "У озера" на территории 1407 км</w:t>
      </w:r>
      <w:proofErr w:type="gramStart"/>
      <w:r w:rsidRPr="00125C4F">
        <w:rPr>
          <w:sz w:val="28"/>
          <w:szCs w:val="28"/>
        </w:rPr>
        <w:t>.;</w:t>
      </w:r>
      <w:proofErr w:type="gramEnd"/>
    </w:p>
    <w:p w:rsidR="00B220B0" w:rsidRPr="00125C4F" w:rsidRDefault="00B220B0" w:rsidP="00B220B0">
      <w:pPr>
        <w:jc w:val="both"/>
        <w:rPr>
          <w:sz w:val="28"/>
          <w:szCs w:val="28"/>
        </w:rPr>
      </w:pPr>
      <w:r w:rsidRPr="00125C4F">
        <w:rPr>
          <w:sz w:val="28"/>
          <w:szCs w:val="28"/>
        </w:rPr>
        <w:tab/>
        <w:t>-Бобылевой Г.В. на территории СДК д.</w:t>
      </w:r>
      <w:r>
        <w:rPr>
          <w:sz w:val="28"/>
          <w:szCs w:val="28"/>
        </w:rPr>
        <w:t xml:space="preserve"> </w:t>
      </w:r>
      <w:r w:rsidRPr="00125C4F">
        <w:rPr>
          <w:sz w:val="28"/>
          <w:szCs w:val="28"/>
        </w:rPr>
        <w:t>Белобородово;</w:t>
      </w:r>
    </w:p>
    <w:p w:rsidR="00B220B0" w:rsidRDefault="00B220B0" w:rsidP="00B22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-Волковой С.М. </w:t>
      </w:r>
      <w:r>
        <w:rPr>
          <w:sz w:val="26"/>
          <w:szCs w:val="26"/>
        </w:rPr>
        <w:t xml:space="preserve">на территории </w:t>
      </w:r>
      <w:r w:rsidRPr="00E3495D">
        <w:rPr>
          <w:sz w:val="28"/>
          <w:szCs w:val="28"/>
        </w:rPr>
        <w:t>СДК</w:t>
      </w:r>
      <w:r>
        <w:rPr>
          <w:sz w:val="28"/>
          <w:szCs w:val="28"/>
        </w:rPr>
        <w:t xml:space="preserve"> </w:t>
      </w:r>
      <w:r w:rsidRPr="00023B60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023B60">
        <w:rPr>
          <w:sz w:val="28"/>
          <w:szCs w:val="28"/>
        </w:rPr>
        <w:t>Новоотрубное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-Алексеева О.А. на территории СДК п. </w:t>
      </w:r>
      <w:proofErr w:type="gramStart"/>
      <w:r>
        <w:rPr>
          <w:sz w:val="28"/>
          <w:szCs w:val="28"/>
        </w:rPr>
        <w:t>Семеновский</w:t>
      </w:r>
      <w:proofErr w:type="gramEnd"/>
      <w:r w:rsidRPr="00E31224">
        <w:rPr>
          <w:sz w:val="26"/>
          <w:szCs w:val="26"/>
        </w:rPr>
        <w:t>;</w:t>
      </w:r>
    </w:p>
    <w:p w:rsidR="00B220B0" w:rsidRPr="00023B60" w:rsidRDefault="00B220B0" w:rsidP="00B220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-Герлах Н.А. на территории СДК д. Троицк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000126">
        <w:rPr>
          <w:sz w:val="28"/>
          <w:szCs w:val="28"/>
        </w:rPr>
        <w:t>Специалистам администрации Совхозного сельсовета</w:t>
      </w:r>
      <w:r>
        <w:rPr>
          <w:sz w:val="28"/>
          <w:szCs w:val="28"/>
        </w:rPr>
        <w:t xml:space="preserve"> совместно со старостами населенных пунктов организовать участие населения в уборке мусора и грязи на приусадебных участках и прилегающей территории.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495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3495D">
        <w:rPr>
          <w:sz w:val="28"/>
          <w:szCs w:val="28"/>
        </w:rPr>
        <w:t>Директору МКОУ Белобородовская ООШ (Нахаева О.А.)</w:t>
      </w:r>
      <w:r>
        <w:rPr>
          <w:sz w:val="28"/>
          <w:szCs w:val="28"/>
        </w:rPr>
        <w:t>, заведующей филиалом Улькинск</w:t>
      </w:r>
      <w:r w:rsidRPr="00E3495D">
        <w:rPr>
          <w:sz w:val="28"/>
          <w:szCs w:val="28"/>
        </w:rPr>
        <w:t>ой ООШ МКОУ Крутологовская СОШ (Бондаренко И.М.), Директору МКУК Белобородовский СДК (Бобылева Г.В.) обеспечить проведение работ на территории мемориальных  комплексов. Организовать мероприятия по высадке зеленых насаждений и удаления сухой травы.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Установить в весенне–летний период 2025 года пятницу каждой недели месяца единым днем санитарной уборки населенных пунктов Совхозного сельсовета Коченевскогорайона Новосибирской области.</w:t>
      </w:r>
    </w:p>
    <w:p w:rsidR="00B220B0" w:rsidRDefault="00B220B0" w:rsidP="00B220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Утвердить круг лиц, осуществляющих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 Правил благоустройства: старосты населенных пунктов, специалисты администрации Совхозного сельсовета Коченевского района Новосибирской области.</w:t>
      </w:r>
    </w:p>
    <w:p w:rsidR="00B220B0" w:rsidRDefault="00B220B0" w:rsidP="00B220B0">
      <w:pPr>
        <w:ind w:firstLine="708"/>
        <w:rPr>
          <w:sz w:val="28"/>
          <w:szCs w:val="28"/>
        </w:rPr>
      </w:pPr>
      <w:r>
        <w:rPr>
          <w:sz w:val="28"/>
          <w:szCs w:val="28"/>
        </w:rPr>
        <w:t>9. Опубликовать настоящее распоряжение в местном периодическом печатном издании «Вести Совхозного сельсовета» и разместить на официальном сайте администрации Совхозного сельсовета Коченевского района Новосибирской области.</w:t>
      </w:r>
    </w:p>
    <w:p w:rsidR="00B220B0" w:rsidRDefault="00B220B0" w:rsidP="00B220B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Г.К.Кунгурцеву.</w:t>
      </w:r>
    </w:p>
    <w:p w:rsidR="00B220B0" w:rsidRDefault="00B220B0" w:rsidP="00B220B0">
      <w:pPr>
        <w:rPr>
          <w:sz w:val="28"/>
          <w:szCs w:val="28"/>
        </w:rPr>
      </w:pPr>
    </w:p>
    <w:p w:rsidR="00B220B0" w:rsidRDefault="00B220B0" w:rsidP="00B220B0">
      <w:pPr>
        <w:rPr>
          <w:sz w:val="28"/>
          <w:szCs w:val="28"/>
        </w:rPr>
      </w:pPr>
    </w:p>
    <w:p w:rsidR="00B220B0" w:rsidRDefault="00B220B0" w:rsidP="00B220B0">
      <w:pPr>
        <w:rPr>
          <w:sz w:val="28"/>
          <w:szCs w:val="28"/>
        </w:rPr>
      </w:pPr>
      <w:r w:rsidRPr="00096BCE">
        <w:rPr>
          <w:sz w:val="28"/>
          <w:szCs w:val="28"/>
        </w:rPr>
        <w:t>Глава Совхозного сельсовета</w:t>
      </w:r>
      <w:r w:rsidRPr="003A3427">
        <w:rPr>
          <w:sz w:val="28"/>
          <w:szCs w:val="28"/>
        </w:rPr>
        <w:t xml:space="preserve"> </w:t>
      </w:r>
      <w:r>
        <w:rPr>
          <w:sz w:val="28"/>
          <w:szCs w:val="28"/>
        </w:rPr>
        <w:t>Коченевского</w:t>
      </w:r>
    </w:p>
    <w:p w:rsidR="00B220B0" w:rsidRPr="00096BCE" w:rsidRDefault="00B220B0" w:rsidP="00B220B0">
      <w:pPr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                                                  А.С. Паламарчук</w:t>
      </w: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rPr>
          <w:sz w:val="28"/>
          <w:szCs w:val="28"/>
        </w:rPr>
      </w:pPr>
    </w:p>
    <w:p w:rsidR="00D4251F" w:rsidRDefault="00D4251F" w:rsidP="00B220B0">
      <w:pPr>
        <w:rPr>
          <w:sz w:val="28"/>
          <w:szCs w:val="28"/>
        </w:rPr>
      </w:pPr>
    </w:p>
    <w:p w:rsidR="00D4251F" w:rsidRPr="00E31224" w:rsidRDefault="00D4251F" w:rsidP="00B220B0">
      <w:pPr>
        <w:rPr>
          <w:sz w:val="28"/>
          <w:szCs w:val="28"/>
        </w:rPr>
      </w:pPr>
    </w:p>
    <w:p w:rsidR="00B220B0" w:rsidRPr="00E31224" w:rsidRDefault="00B220B0" w:rsidP="00B220B0">
      <w:pPr>
        <w:jc w:val="right"/>
        <w:rPr>
          <w:sz w:val="26"/>
          <w:szCs w:val="26"/>
        </w:rPr>
      </w:pPr>
      <w:r w:rsidRPr="00E31224">
        <w:rPr>
          <w:sz w:val="26"/>
          <w:szCs w:val="26"/>
        </w:rPr>
        <w:t xml:space="preserve">Приложение № 1  </w:t>
      </w:r>
    </w:p>
    <w:p w:rsidR="00B220B0" w:rsidRPr="00E31224" w:rsidRDefault="00B220B0" w:rsidP="00B220B0">
      <w:pPr>
        <w:jc w:val="right"/>
        <w:rPr>
          <w:sz w:val="26"/>
          <w:szCs w:val="26"/>
        </w:rPr>
      </w:pPr>
      <w:r w:rsidRPr="00E31224">
        <w:rPr>
          <w:sz w:val="26"/>
          <w:szCs w:val="26"/>
        </w:rPr>
        <w:t xml:space="preserve">                                                                           утверждено распоряжением </w:t>
      </w:r>
    </w:p>
    <w:p w:rsidR="00B220B0" w:rsidRDefault="00B220B0" w:rsidP="00B220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администрации</w:t>
      </w:r>
      <w:r w:rsidRPr="00E31224">
        <w:rPr>
          <w:sz w:val="26"/>
          <w:szCs w:val="26"/>
        </w:rPr>
        <w:t xml:space="preserve"> Совхозного сельсовета</w:t>
      </w:r>
    </w:p>
    <w:p w:rsidR="00B220B0" w:rsidRPr="00E31224" w:rsidRDefault="00B220B0" w:rsidP="00B220B0">
      <w:pPr>
        <w:jc w:val="right"/>
        <w:rPr>
          <w:sz w:val="26"/>
          <w:szCs w:val="26"/>
        </w:rPr>
      </w:pPr>
      <w:r>
        <w:rPr>
          <w:sz w:val="26"/>
          <w:szCs w:val="26"/>
        </w:rPr>
        <w:t>Коченевского района Новосибирской области</w:t>
      </w:r>
    </w:p>
    <w:p w:rsidR="00B220B0" w:rsidRPr="00E31224" w:rsidRDefault="00B220B0" w:rsidP="00B220B0">
      <w:pPr>
        <w:jc w:val="right"/>
        <w:rPr>
          <w:sz w:val="26"/>
          <w:szCs w:val="26"/>
        </w:rPr>
      </w:pPr>
      <w:r w:rsidRPr="00E31224">
        <w:rPr>
          <w:sz w:val="26"/>
          <w:szCs w:val="26"/>
        </w:rPr>
        <w:t xml:space="preserve">                                                                                       от </w:t>
      </w:r>
      <w:r>
        <w:rPr>
          <w:sz w:val="26"/>
          <w:szCs w:val="26"/>
        </w:rPr>
        <w:t>31.03.2025</w:t>
      </w:r>
      <w:r w:rsidRPr="00E31224">
        <w:rPr>
          <w:sz w:val="26"/>
          <w:szCs w:val="26"/>
        </w:rPr>
        <w:t xml:space="preserve">  №</w:t>
      </w:r>
      <w:r>
        <w:rPr>
          <w:sz w:val="26"/>
          <w:szCs w:val="26"/>
        </w:rPr>
        <w:t>16</w:t>
      </w:r>
      <w:r w:rsidRPr="00E31224">
        <w:rPr>
          <w:sz w:val="26"/>
          <w:szCs w:val="26"/>
        </w:rPr>
        <w:t>-р</w:t>
      </w:r>
    </w:p>
    <w:p w:rsidR="00B220B0" w:rsidRPr="00E31224" w:rsidRDefault="00B220B0" w:rsidP="00B220B0">
      <w:pPr>
        <w:jc w:val="center"/>
        <w:rPr>
          <w:sz w:val="26"/>
          <w:szCs w:val="26"/>
        </w:rPr>
      </w:pPr>
    </w:p>
    <w:p w:rsidR="00B220B0" w:rsidRPr="00E31224" w:rsidRDefault="00B220B0" w:rsidP="00B220B0">
      <w:pPr>
        <w:jc w:val="center"/>
        <w:rPr>
          <w:sz w:val="26"/>
          <w:szCs w:val="26"/>
        </w:rPr>
      </w:pPr>
    </w:p>
    <w:p w:rsidR="00B220B0" w:rsidRPr="00E31224" w:rsidRDefault="00B220B0" w:rsidP="00B220B0">
      <w:pPr>
        <w:jc w:val="center"/>
        <w:rPr>
          <w:sz w:val="26"/>
          <w:szCs w:val="26"/>
        </w:rPr>
      </w:pPr>
    </w:p>
    <w:p w:rsidR="00B220B0" w:rsidRPr="00E31224" w:rsidRDefault="00B220B0" w:rsidP="00B220B0">
      <w:pPr>
        <w:jc w:val="center"/>
        <w:rPr>
          <w:b/>
          <w:sz w:val="26"/>
          <w:szCs w:val="26"/>
        </w:rPr>
      </w:pPr>
      <w:r w:rsidRPr="00E31224">
        <w:rPr>
          <w:b/>
          <w:sz w:val="26"/>
          <w:szCs w:val="26"/>
        </w:rPr>
        <w:t>ОПЕРАТИВНАЯ ГРУППА</w:t>
      </w:r>
    </w:p>
    <w:p w:rsidR="00B220B0" w:rsidRPr="00E31224" w:rsidRDefault="00B220B0" w:rsidP="00B220B0">
      <w:pPr>
        <w:jc w:val="center"/>
        <w:rPr>
          <w:b/>
          <w:sz w:val="26"/>
          <w:szCs w:val="26"/>
        </w:rPr>
      </w:pPr>
      <w:r w:rsidRPr="00E31224">
        <w:rPr>
          <w:b/>
          <w:sz w:val="26"/>
          <w:szCs w:val="26"/>
        </w:rPr>
        <w:t>по координации работ по благоустройству и санитарной очистке</w:t>
      </w:r>
    </w:p>
    <w:p w:rsidR="00B220B0" w:rsidRPr="00E31224" w:rsidRDefault="00B220B0" w:rsidP="00B220B0">
      <w:pPr>
        <w:jc w:val="center"/>
        <w:rPr>
          <w:b/>
          <w:sz w:val="26"/>
          <w:szCs w:val="26"/>
        </w:rPr>
      </w:pPr>
      <w:r w:rsidRPr="00E31224">
        <w:rPr>
          <w:b/>
          <w:sz w:val="26"/>
          <w:szCs w:val="26"/>
        </w:rPr>
        <w:t>населенных пунктов Совхозного сельсовета</w:t>
      </w:r>
    </w:p>
    <w:p w:rsidR="00B220B0" w:rsidRPr="00E31224" w:rsidRDefault="00B220B0" w:rsidP="00B220B0">
      <w:pPr>
        <w:jc w:val="center"/>
        <w:rPr>
          <w:b/>
          <w:sz w:val="26"/>
          <w:szCs w:val="26"/>
        </w:rPr>
      </w:pPr>
    </w:p>
    <w:p w:rsidR="00B220B0" w:rsidRPr="00E31224" w:rsidRDefault="00B220B0" w:rsidP="00B220B0">
      <w:pPr>
        <w:jc w:val="center"/>
        <w:rPr>
          <w:b/>
          <w:sz w:val="26"/>
          <w:szCs w:val="26"/>
        </w:rPr>
      </w:pPr>
    </w:p>
    <w:p w:rsidR="00B220B0" w:rsidRPr="00E31224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 xml:space="preserve">Паламарчук А.С. </w:t>
      </w:r>
      <w:r w:rsidRPr="00E31224">
        <w:rPr>
          <w:sz w:val="26"/>
          <w:szCs w:val="26"/>
        </w:rPr>
        <w:t xml:space="preserve">- глава администрации, руководитель группы;                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Кунгурцева Г.К</w:t>
      </w:r>
      <w:r w:rsidRPr="00E31224">
        <w:rPr>
          <w:sz w:val="26"/>
          <w:szCs w:val="26"/>
        </w:rPr>
        <w:t>.- зам. главы</w:t>
      </w:r>
      <w:r>
        <w:rPr>
          <w:sz w:val="26"/>
          <w:szCs w:val="26"/>
        </w:rPr>
        <w:t xml:space="preserve"> администрации</w:t>
      </w:r>
      <w:r w:rsidRPr="00E31224">
        <w:rPr>
          <w:sz w:val="26"/>
          <w:szCs w:val="26"/>
        </w:rPr>
        <w:t xml:space="preserve">;  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Власова С.Н. - специалист администрации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Печерская Е.А.</w:t>
      </w:r>
      <w:r w:rsidRPr="00125C4F">
        <w:rPr>
          <w:sz w:val="26"/>
          <w:szCs w:val="26"/>
        </w:rPr>
        <w:t xml:space="preserve"> </w:t>
      </w:r>
      <w:r>
        <w:rPr>
          <w:sz w:val="26"/>
          <w:szCs w:val="26"/>
        </w:rPr>
        <w:t>- специалист администрации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Позднякова А.Г. - специалист администрации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Бобылева Г.В.- староста д. Белобородово</w:t>
      </w:r>
      <w:r w:rsidRPr="00E31224">
        <w:rPr>
          <w:sz w:val="26"/>
          <w:szCs w:val="26"/>
        </w:rPr>
        <w:t>;</w:t>
      </w:r>
    </w:p>
    <w:p w:rsidR="00B220B0" w:rsidRPr="00E31224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Волкова С.М.- староста д. Новоотрубное</w:t>
      </w:r>
      <w:r w:rsidRPr="00E31224">
        <w:rPr>
          <w:sz w:val="26"/>
          <w:szCs w:val="26"/>
        </w:rPr>
        <w:t>;</w:t>
      </w:r>
    </w:p>
    <w:p w:rsidR="00B220B0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Женбина Т.Л.- староста п. Семеновский</w:t>
      </w:r>
      <w:r w:rsidRPr="00E31224">
        <w:rPr>
          <w:sz w:val="26"/>
          <w:szCs w:val="26"/>
        </w:rPr>
        <w:t>;</w:t>
      </w:r>
    </w:p>
    <w:p w:rsidR="00B220B0" w:rsidRPr="00E31224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Тупикина И.П. - староста д. Троицк</w:t>
      </w:r>
      <w:r w:rsidRPr="00E31224">
        <w:rPr>
          <w:sz w:val="26"/>
          <w:szCs w:val="26"/>
        </w:rPr>
        <w:t>;</w:t>
      </w:r>
    </w:p>
    <w:p w:rsidR="00B220B0" w:rsidRPr="00E31224" w:rsidRDefault="00B220B0" w:rsidP="00B220B0">
      <w:pPr>
        <w:rPr>
          <w:sz w:val="26"/>
          <w:szCs w:val="26"/>
        </w:rPr>
      </w:pPr>
      <w:r>
        <w:rPr>
          <w:sz w:val="26"/>
          <w:szCs w:val="26"/>
        </w:rPr>
        <w:t>Белецкая В.Т.- житель п. Кумысный.</w:t>
      </w: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pStyle w:val="a3"/>
        <w:rPr>
          <w:sz w:val="28"/>
          <w:szCs w:val="28"/>
        </w:rPr>
      </w:pPr>
    </w:p>
    <w:p w:rsidR="00B220B0" w:rsidRDefault="00B220B0" w:rsidP="00B220B0">
      <w:pPr>
        <w:rPr>
          <w:sz w:val="28"/>
          <w:szCs w:val="28"/>
        </w:rPr>
      </w:pPr>
    </w:p>
    <w:p w:rsidR="00B220B0" w:rsidRPr="005C3453" w:rsidRDefault="00B220B0" w:rsidP="00B220B0">
      <w:pPr>
        <w:rPr>
          <w:sz w:val="28"/>
          <w:szCs w:val="28"/>
        </w:rPr>
      </w:pPr>
    </w:p>
    <w:p w:rsidR="00B220B0" w:rsidRPr="005B5496" w:rsidRDefault="00B220B0" w:rsidP="00B220B0">
      <w:pPr>
        <w:ind w:left="5670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B220B0" w:rsidRPr="005B5496" w:rsidRDefault="00B220B0" w:rsidP="00B220B0">
      <w:pPr>
        <w:ind w:left="5670"/>
        <w:contextualSpacing/>
        <w:jc w:val="right"/>
        <w:rPr>
          <w:sz w:val="26"/>
          <w:szCs w:val="26"/>
        </w:rPr>
      </w:pPr>
      <w:r w:rsidRPr="005B5496">
        <w:rPr>
          <w:sz w:val="26"/>
          <w:szCs w:val="26"/>
        </w:rPr>
        <w:t>утверждено распоряжением</w:t>
      </w:r>
    </w:p>
    <w:p w:rsidR="00B220B0" w:rsidRDefault="00B220B0" w:rsidP="00B220B0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</w:t>
      </w:r>
      <w:r w:rsidRPr="005B5496">
        <w:rPr>
          <w:sz w:val="26"/>
          <w:szCs w:val="26"/>
        </w:rPr>
        <w:t xml:space="preserve"> Совхозного сельсовета</w:t>
      </w:r>
    </w:p>
    <w:p w:rsidR="00B220B0" w:rsidRPr="005B5496" w:rsidRDefault="00B220B0" w:rsidP="00B220B0">
      <w:pPr>
        <w:jc w:val="right"/>
        <w:rPr>
          <w:sz w:val="26"/>
          <w:szCs w:val="26"/>
        </w:rPr>
      </w:pPr>
      <w:r>
        <w:rPr>
          <w:sz w:val="26"/>
          <w:szCs w:val="26"/>
        </w:rPr>
        <w:t>Коченевского района Новосибирской области</w:t>
      </w:r>
    </w:p>
    <w:p w:rsidR="00B220B0" w:rsidRPr="005B5496" w:rsidRDefault="00B220B0" w:rsidP="00B220B0">
      <w:pPr>
        <w:jc w:val="right"/>
        <w:rPr>
          <w:sz w:val="26"/>
          <w:szCs w:val="26"/>
        </w:rPr>
      </w:pPr>
      <w:r w:rsidRPr="005B5496">
        <w:rPr>
          <w:sz w:val="26"/>
          <w:szCs w:val="26"/>
        </w:rPr>
        <w:t xml:space="preserve">                                                                                       от </w:t>
      </w:r>
      <w:r>
        <w:rPr>
          <w:sz w:val="26"/>
          <w:szCs w:val="26"/>
        </w:rPr>
        <w:t>31.03.2025</w:t>
      </w:r>
      <w:r w:rsidRPr="005B5496">
        <w:rPr>
          <w:sz w:val="26"/>
          <w:szCs w:val="26"/>
        </w:rPr>
        <w:t xml:space="preserve">  № </w:t>
      </w:r>
      <w:r>
        <w:rPr>
          <w:sz w:val="26"/>
          <w:szCs w:val="26"/>
        </w:rPr>
        <w:t>16</w:t>
      </w:r>
      <w:r w:rsidRPr="005B5496">
        <w:rPr>
          <w:sz w:val="26"/>
          <w:szCs w:val="26"/>
        </w:rPr>
        <w:t>-р</w:t>
      </w:r>
    </w:p>
    <w:p w:rsidR="00B220B0" w:rsidRDefault="00B220B0" w:rsidP="00B220B0">
      <w:pPr>
        <w:jc w:val="center"/>
        <w:rPr>
          <w:b/>
          <w:sz w:val="26"/>
          <w:szCs w:val="26"/>
        </w:rPr>
      </w:pPr>
    </w:p>
    <w:p w:rsidR="00B220B0" w:rsidRPr="005B5496" w:rsidRDefault="00B220B0" w:rsidP="00B220B0">
      <w:pPr>
        <w:jc w:val="center"/>
        <w:rPr>
          <w:b/>
          <w:sz w:val="26"/>
          <w:szCs w:val="26"/>
        </w:rPr>
      </w:pPr>
      <w:r w:rsidRPr="005B5496">
        <w:rPr>
          <w:b/>
          <w:sz w:val="26"/>
          <w:szCs w:val="26"/>
        </w:rPr>
        <w:t>ПЛАН</w:t>
      </w:r>
    </w:p>
    <w:p w:rsidR="00B220B0" w:rsidRPr="005B5496" w:rsidRDefault="00B220B0" w:rsidP="00B220B0">
      <w:pPr>
        <w:jc w:val="center"/>
        <w:rPr>
          <w:b/>
          <w:sz w:val="26"/>
          <w:szCs w:val="26"/>
        </w:rPr>
      </w:pPr>
      <w:r w:rsidRPr="005B5496">
        <w:rPr>
          <w:b/>
          <w:sz w:val="26"/>
          <w:szCs w:val="26"/>
        </w:rPr>
        <w:t>мероприятий по организации и проведению работ по весенней уборке  территории населенных пунктов  Совхозного сельсовета</w:t>
      </w:r>
    </w:p>
    <w:p w:rsidR="00B220B0" w:rsidRPr="005B5496" w:rsidRDefault="00B220B0" w:rsidP="00B220B0">
      <w:pPr>
        <w:jc w:val="center"/>
        <w:rPr>
          <w:sz w:val="26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46"/>
        <w:gridCol w:w="1985"/>
        <w:gridCol w:w="3260"/>
      </w:tblGrid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№</w:t>
            </w:r>
          </w:p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proofErr w:type="gramStart"/>
            <w:r w:rsidRPr="005B5496">
              <w:rPr>
                <w:sz w:val="26"/>
                <w:szCs w:val="26"/>
              </w:rPr>
              <w:t>п</w:t>
            </w:r>
            <w:proofErr w:type="gramEnd"/>
            <w:r w:rsidRPr="005B5496">
              <w:rPr>
                <w:sz w:val="26"/>
                <w:szCs w:val="26"/>
              </w:rPr>
              <w:t>/п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 xml:space="preserve">Наименование работ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Периодичность выполнения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 xml:space="preserve"> Ответственные</w:t>
            </w:r>
          </w:p>
          <w:p w:rsidR="00B220B0" w:rsidRPr="005B5496" w:rsidRDefault="00B220B0" w:rsidP="00DD48A5">
            <w:pPr>
              <w:rPr>
                <w:sz w:val="26"/>
                <w:szCs w:val="26"/>
              </w:rPr>
            </w:pPr>
          </w:p>
        </w:tc>
      </w:tr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Проведение месячника по благоустройству и санитарной уборке территорий 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 xml:space="preserve">15 апреля – </w:t>
            </w:r>
            <w:r>
              <w:rPr>
                <w:sz w:val="26"/>
                <w:szCs w:val="26"/>
              </w:rPr>
              <w:t>15мая 2025</w:t>
            </w:r>
            <w:r w:rsidRPr="005B54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  <w:r w:rsidRPr="005B549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старосты</w:t>
            </w:r>
            <w:r w:rsidRPr="005B5496">
              <w:rPr>
                <w:sz w:val="26"/>
                <w:szCs w:val="26"/>
              </w:rPr>
              <w:t xml:space="preserve"> руководители организаций и учреждений</w:t>
            </w:r>
          </w:p>
        </w:tc>
      </w:tr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Уборка территорий  личных подворий, территорий МО </w:t>
            </w:r>
            <w:r w:rsidRPr="005B5496">
              <w:rPr>
                <w:sz w:val="26"/>
                <w:szCs w:val="26"/>
              </w:rPr>
              <w:t xml:space="preserve"> предприятий и организаций всех форм</w:t>
            </w:r>
            <w:r>
              <w:rPr>
                <w:sz w:val="26"/>
                <w:szCs w:val="26"/>
              </w:rPr>
              <w:t xml:space="preserve">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5B5496">
              <w:rPr>
                <w:sz w:val="26"/>
                <w:szCs w:val="26"/>
              </w:rPr>
              <w:t xml:space="preserve"> апреля - </w:t>
            </w:r>
            <w:r>
              <w:rPr>
                <w:sz w:val="26"/>
                <w:szCs w:val="26"/>
              </w:rPr>
              <w:t>15 мая 2025</w:t>
            </w:r>
            <w:r w:rsidRPr="005B54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Старосты</w:t>
            </w:r>
            <w:r w:rsidRPr="005B5496">
              <w:rPr>
                <w:sz w:val="26"/>
                <w:szCs w:val="26"/>
              </w:rPr>
              <w:t>, руководители организаций и учреждений</w:t>
            </w:r>
          </w:p>
        </w:tc>
      </w:tr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 xml:space="preserve">3 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Обследование территории МО по выявлению и ликвидации несанкционированных свалок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 xml:space="preserve">апрель, май  </w:t>
            </w:r>
            <w:r>
              <w:rPr>
                <w:sz w:val="26"/>
                <w:szCs w:val="26"/>
              </w:rPr>
              <w:t>2025</w:t>
            </w:r>
            <w:r w:rsidRPr="005B54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Глава,  депутаты</w:t>
            </w:r>
            <w:r w:rsidRPr="005B549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старосты</w:t>
            </w:r>
          </w:p>
        </w:tc>
      </w:tr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4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Проведение собраний на улицах населенных пунктов (д</w:t>
            </w:r>
            <w:proofErr w:type="gramStart"/>
            <w:r w:rsidRPr="005B5496">
              <w:rPr>
                <w:sz w:val="26"/>
                <w:szCs w:val="26"/>
              </w:rPr>
              <w:t>.Б</w:t>
            </w:r>
            <w:proofErr w:type="gramEnd"/>
            <w:r w:rsidRPr="005B5496">
              <w:rPr>
                <w:sz w:val="26"/>
                <w:szCs w:val="26"/>
              </w:rPr>
              <w:t>елобородово, д.Новоотрубное, д. Троицк, п.Семеновский, п.Кумысный)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апрель, мая</w:t>
            </w:r>
            <w:r>
              <w:rPr>
                <w:sz w:val="26"/>
                <w:szCs w:val="26"/>
              </w:rPr>
              <w:t xml:space="preserve"> 2025</w:t>
            </w:r>
            <w:r w:rsidRPr="005B5496">
              <w:rPr>
                <w:sz w:val="26"/>
                <w:szCs w:val="26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 w:rsidRPr="005B5496">
              <w:rPr>
                <w:sz w:val="26"/>
                <w:szCs w:val="26"/>
              </w:rPr>
              <w:t>Оперативная группа</w:t>
            </w:r>
          </w:p>
          <w:p w:rsidR="00B220B0" w:rsidRPr="005B5496" w:rsidRDefault="00B220B0" w:rsidP="00DD48A5">
            <w:pPr>
              <w:rPr>
                <w:sz w:val="26"/>
                <w:szCs w:val="26"/>
              </w:rPr>
            </w:pPr>
          </w:p>
        </w:tc>
      </w:tr>
      <w:tr w:rsidR="00B220B0" w:rsidRPr="005B5496" w:rsidTr="00DD4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Организовать вывоз мусора в</w:t>
            </w:r>
            <w:r w:rsidRPr="005B5496">
              <w:rPr>
                <w:sz w:val="26"/>
                <w:szCs w:val="26"/>
              </w:rPr>
              <w:t xml:space="preserve"> каждом населенном пункте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 2025</w:t>
            </w:r>
            <w:r w:rsidRPr="005B549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B0" w:rsidRPr="005B5496" w:rsidRDefault="00B220B0" w:rsidP="00DD48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</w:p>
        </w:tc>
      </w:tr>
    </w:tbl>
    <w:p w:rsidR="00B220B0" w:rsidRPr="005B5496" w:rsidRDefault="00B220B0" w:rsidP="00B220B0">
      <w:pPr>
        <w:rPr>
          <w:sz w:val="26"/>
          <w:szCs w:val="26"/>
        </w:rPr>
      </w:pPr>
    </w:p>
    <w:p w:rsidR="00B220B0" w:rsidRPr="005B5496" w:rsidRDefault="00B220B0" w:rsidP="00B220B0">
      <w:pPr>
        <w:rPr>
          <w:sz w:val="26"/>
          <w:szCs w:val="26"/>
        </w:rPr>
      </w:pPr>
    </w:p>
    <w:p w:rsidR="00B220B0" w:rsidRPr="005B5496" w:rsidRDefault="00B220B0" w:rsidP="00B220B0">
      <w:pPr>
        <w:rPr>
          <w:sz w:val="26"/>
          <w:szCs w:val="26"/>
        </w:rPr>
      </w:pPr>
    </w:p>
    <w:p w:rsidR="00B220B0" w:rsidRPr="005B5496" w:rsidRDefault="00B220B0" w:rsidP="00B220B0">
      <w:pPr>
        <w:rPr>
          <w:sz w:val="26"/>
          <w:szCs w:val="26"/>
        </w:rPr>
      </w:pPr>
    </w:p>
    <w:p w:rsidR="00B220B0" w:rsidRPr="005B5496" w:rsidRDefault="00B220B0" w:rsidP="00B220B0">
      <w:pPr>
        <w:rPr>
          <w:sz w:val="26"/>
          <w:szCs w:val="26"/>
        </w:rPr>
      </w:pPr>
    </w:p>
    <w:p w:rsidR="00B220B0" w:rsidRPr="00096BCE" w:rsidRDefault="00B220B0" w:rsidP="00B220B0">
      <w:pPr>
        <w:pStyle w:val="a3"/>
        <w:rPr>
          <w:sz w:val="28"/>
          <w:szCs w:val="28"/>
        </w:rPr>
      </w:pPr>
    </w:p>
    <w:p w:rsidR="009F243D" w:rsidRDefault="009F243D" w:rsidP="009F243D">
      <w:pPr>
        <w:rPr>
          <w:sz w:val="20"/>
          <w:szCs w:val="20"/>
        </w:rPr>
      </w:pPr>
    </w:p>
    <w:p w:rsidR="009F243D" w:rsidRDefault="009F243D" w:rsidP="009F243D">
      <w:pPr>
        <w:rPr>
          <w:sz w:val="20"/>
          <w:szCs w:val="20"/>
        </w:rPr>
      </w:pPr>
    </w:p>
    <w:p w:rsidR="009F243D" w:rsidRPr="0017412E" w:rsidRDefault="009F243D" w:rsidP="009F243D">
      <w:pPr>
        <w:rPr>
          <w:sz w:val="20"/>
          <w:szCs w:val="20"/>
        </w:rPr>
      </w:pPr>
      <w:bookmarkStart w:id="0" w:name="_GoBack"/>
      <w:bookmarkEnd w:id="0"/>
      <w:r w:rsidRPr="0017412E">
        <w:rPr>
          <w:sz w:val="20"/>
          <w:szCs w:val="20"/>
        </w:rPr>
        <w:t xml:space="preserve">«Вести Совхозного сельсовета»  50 экземпляров                                  </w:t>
      </w:r>
    </w:p>
    <w:p w:rsidR="009F243D" w:rsidRPr="0017412E" w:rsidRDefault="009F243D" w:rsidP="009F243D">
      <w:pPr>
        <w:rPr>
          <w:sz w:val="20"/>
          <w:szCs w:val="20"/>
        </w:rPr>
      </w:pPr>
      <w:r>
        <w:rPr>
          <w:sz w:val="20"/>
          <w:szCs w:val="20"/>
        </w:rPr>
        <w:t xml:space="preserve">Адрес: </w:t>
      </w:r>
    </w:p>
    <w:p w:rsidR="009F243D" w:rsidRPr="0017412E" w:rsidRDefault="009F243D" w:rsidP="009F243D">
      <w:pPr>
        <w:rPr>
          <w:sz w:val="20"/>
          <w:szCs w:val="20"/>
        </w:rPr>
      </w:pPr>
      <w:r w:rsidRPr="0017412E">
        <w:rPr>
          <w:sz w:val="20"/>
          <w:szCs w:val="20"/>
        </w:rPr>
        <w:t>632640 р.п</w:t>
      </w:r>
      <w:proofErr w:type="gramStart"/>
      <w:r w:rsidRPr="0017412E">
        <w:rPr>
          <w:sz w:val="20"/>
          <w:szCs w:val="20"/>
        </w:rPr>
        <w:t>.К</w:t>
      </w:r>
      <w:proofErr w:type="gramEnd"/>
      <w:r w:rsidRPr="0017412E">
        <w:rPr>
          <w:sz w:val="20"/>
          <w:szCs w:val="20"/>
        </w:rPr>
        <w:t>оченево                                                                                                                                                      Ул. Лермонтова, 47       Коченевского района                                                                          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9F243D" w:rsidRPr="009547E8" w:rsidRDefault="009F243D" w:rsidP="009F243D">
      <w:pPr>
        <w:rPr>
          <w:b/>
        </w:rPr>
      </w:pPr>
    </w:p>
    <w:p w:rsidR="00B220B0" w:rsidRPr="009547E8" w:rsidRDefault="00B220B0">
      <w:pPr>
        <w:rPr>
          <w:b/>
        </w:rPr>
      </w:pPr>
    </w:p>
    <w:sectPr w:rsidR="00B220B0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8B3"/>
    <w:multiLevelType w:val="hybridMultilevel"/>
    <w:tmpl w:val="85E2A8E8"/>
    <w:lvl w:ilvl="0" w:tplc="6B82F5D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0586283"/>
    <w:multiLevelType w:val="hybridMultilevel"/>
    <w:tmpl w:val="4984AF7A"/>
    <w:lvl w:ilvl="0" w:tplc="D1AEB6A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E61C4"/>
    <w:multiLevelType w:val="hybridMultilevel"/>
    <w:tmpl w:val="C310E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B1EDD"/>
    <w:multiLevelType w:val="hybridMultilevel"/>
    <w:tmpl w:val="57466FA2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57634"/>
    <w:multiLevelType w:val="hybridMultilevel"/>
    <w:tmpl w:val="CA8E2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24B53"/>
    <w:rsid w:val="0003351B"/>
    <w:rsid w:val="00046868"/>
    <w:rsid w:val="00046EBD"/>
    <w:rsid w:val="0004740E"/>
    <w:rsid w:val="000545C6"/>
    <w:rsid w:val="00063834"/>
    <w:rsid w:val="00070C83"/>
    <w:rsid w:val="00082348"/>
    <w:rsid w:val="000857F2"/>
    <w:rsid w:val="0009033F"/>
    <w:rsid w:val="00096F54"/>
    <w:rsid w:val="000A4C2C"/>
    <w:rsid w:val="000B3B57"/>
    <w:rsid w:val="000D10C5"/>
    <w:rsid w:val="000D1A73"/>
    <w:rsid w:val="000D4AE1"/>
    <w:rsid w:val="000F0315"/>
    <w:rsid w:val="000F3F98"/>
    <w:rsid w:val="00102739"/>
    <w:rsid w:val="00103A7D"/>
    <w:rsid w:val="00107869"/>
    <w:rsid w:val="001237FF"/>
    <w:rsid w:val="00131CB6"/>
    <w:rsid w:val="00132FC7"/>
    <w:rsid w:val="0014197C"/>
    <w:rsid w:val="00145632"/>
    <w:rsid w:val="001551E4"/>
    <w:rsid w:val="00161EA5"/>
    <w:rsid w:val="001650A4"/>
    <w:rsid w:val="001677EF"/>
    <w:rsid w:val="00173C57"/>
    <w:rsid w:val="00175D7D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1140"/>
    <w:rsid w:val="001F5C4F"/>
    <w:rsid w:val="001F7209"/>
    <w:rsid w:val="002054F3"/>
    <w:rsid w:val="002106DE"/>
    <w:rsid w:val="00210B9E"/>
    <w:rsid w:val="00212AC8"/>
    <w:rsid w:val="00215F01"/>
    <w:rsid w:val="002164E9"/>
    <w:rsid w:val="00217C48"/>
    <w:rsid w:val="00230898"/>
    <w:rsid w:val="00251A29"/>
    <w:rsid w:val="00256111"/>
    <w:rsid w:val="00266DCA"/>
    <w:rsid w:val="00267455"/>
    <w:rsid w:val="00275AF7"/>
    <w:rsid w:val="002827A1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70E33"/>
    <w:rsid w:val="00386D4A"/>
    <w:rsid w:val="00390DA4"/>
    <w:rsid w:val="003A3985"/>
    <w:rsid w:val="003B46BB"/>
    <w:rsid w:val="003B6CF7"/>
    <w:rsid w:val="003D0FBA"/>
    <w:rsid w:val="003D5AC3"/>
    <w:rsid w:val="003E2DBD"/>
    <w:rsid w:val="003E2EBB"/>
    <w:rsid w:val="003F373A"/>
    <w:rsid w:val="00410E18"/>
    <w:rsid w:val="0041285E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73766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3A1"/>
    <w:rsid w:val="004F442E"/>
    <w:rsid w:val="004F4F9B"/>
    <w:rsid w:val="00503D06"/>
    <w:rsid w:val="00504C66"/>
    <w:rsid w:val="0052127D"/>
    <w:rsid w:val="005264CC"/>
    <w:rsid w:val="00530F8C"/>
    <w:rsid w:val="0056624C"/>
    <w:rsid w:val="005704EB"/>
    <w:rsid w:val="00571CF7"/>
    <w:rsid w:val="00573659"/>
    <w:rsid w:val="00580801"/>
    <w:rsid w:val="0058612F"/>
    <w:rsid w:val="005A2EF4"/>
    <w:rsid w:val="005A406B"/>
    <w:rsid w:val="005B57DC"/>
    <w:rsid w:val="005C10BA"/>
    <w:rsid w:val="005D24F0"/>
    <w:rsid w:val="005D5CBB"/>
    <w:rsid w:val="005E7D4D"/>
    <w:rsid w:val="005F7EB3"/>
    <w:rsid w:val="006019E0"/>
    <w:rsid w:val="00607A54"/>
    <w:rsid w:val="00610C2E"/>
    <w:rsid w:val="0061246F"/>
    <w:rsid w:val="006175DB"/>
    <w:rsid w:val="006338C9"/>
    <w:rsid w:val="006406A1"/>
    <w:rsid w:val="0064526C"/>
    <w:rsid w:val="00647621"/>
    <w:rsid w:val="00660386"/>
    <w:rsid w:val="0066067A"/>
    <w:rsid w:val="00664C19"/>
    <w:rsid w:val="0069195A"/>
    <w:rsid w:val="00692C89"/>
    <w:rsid w:val="006A6EE7"/>
    <w:rsid w:val="006B1446"/>
    <w:rsid w:val="006B1FEC"/>
    <w:rsid w:val="006C762D"/>
    <w:rsid w:val="006F4846"/>
    <w:rsid w:val="006F4D64"/>
    <w:rsid w:val="00704073"/>
    <w:rsid w:val="00745CEB"/>
    <w:rsid w:val="007477B2"/>
    <w:rsid w:val="00765D70"/>
    <w:rsid w:val="00772F3E"/>
    <w:rsid w:val="007814BD"/>
    <w:rsid w:val="0079045D"/>
    <w:rsid w:val="00791EC9"/>
    <w:rsid w:val="007979EA"/>
    <w:rsid w:val="007A261B"/>
    <w:rsid w:val="007A7ADC"/>
    <w:rsid w:val="007B4838"/>
    <w:rsid w:val="007C00EF"/>
    <w:rsid w:val="007D6909"/>
    <w:rsid w:val="007E2E2D"/>
    <w:rsid w:val="007F17DC"/>
    <w:rsid w:val="00805D9D"/>
    <w:rsid w:val="00807501"/>
    <w:rsid w:val="00811B58"/>
    <w:rsid w:val="00817FA8"/>
    <w:rsid w:val="008233D0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91B2A"/>
    <w:rsid w:val="0089612D"/>
    <w:rsid w:val="008A4E04"/>
    <w:rsid w:val="008A6712"/>
    <w:rsid w:val="008A6BD0"/>
    <w:rsid w:val="008A7BE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54F9"/>
    <w:rsid w:val="009370B3"/>
    <w:rsid w:val="0094330B"/>
    <w:rsid w:val="00947A5D"/>
    <w:rsid w:val="009547E8"/>
    <w:rsid w:val="00957E40"/>
    <w:rsid w:val="00962939"/>
    <w:rsid w:val="00963298"/>
    <w:rsid w:val="00965F41"/>
    <w:rsid w:val="00966E34"/>
    <w:rsid w:val="009739D9"/>
    <w:rsid w:val="00981696"/>
    <w:rsid w:val="009900BE"/>
    <w:rsid w:val="009A01BB"/>
    <w:rsid w:val="009E335B"/>
    <w:rsid w:val="009F07F1"/>
    <w:rsid w:val="009F243D"/>
    <w:rsid w:val="009F358B"/>
    <w:rsid w:val="009F57C9"/>
    <w:rsid w:val="00A1324B"/>
    <w:rsid w:val="00A36A53"/>
    <w:rsid w:val="00A37E7B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46FF"/>
    <w:rsid w:val="00A87CC2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220B0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D28"/>
    <w:rsid w:val="00B95BB1"/>
    <w:rsid w:val="00BA7BE1"/>
    <w:rsid w:val="00BB545F"/>
    <w:rsid w:val="00BD14E9"/>
    <w:rsid w:val="00BD33AB"/>
    <w:rsid w:val="00BD7405"/>
    <w:rsid w:val="00BD77F6"/>
    <w:rsid w:val="00BE6269"/>
    <w:rsid w:val="00BF05CC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36CA4"/>
    <w:rsid w:val="00C47661"/>
    <w:rsid w:val="00C5455E"/>
    <w:rsid w:val="00C57A3E"/>
    <w:rsid w:val="00C71687"/>
    <w:rsid w:val="00C76B33"/>
    <w:rsid w:val="00C82DBC"/>
    <w:rsid w:val="00C85C28"/>
    <w:rsid w:val="00C85C87"/>
    <w:rsid w:val="00CA7957"/>
    <w:rsid w:val="00CB27F7"/>
    <w:rsid w:val="00CC378A"/>
    <w:rsid w:val="00CD01F3"/>
    <w:rsid w:val="00CD088E"/>
    <w:rsid w:val="00CD30E3"/>
    <w:rsid w:val="00CD42E6"/>
    <w:rsid w:val="00CD64AF"/>
    <w:rsid w:val="00CD7B11"/>
    <w:rsid w:val="00CE2371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51F"/>
    <w:rsid w:val="00D4297E"/>
    <w:rsid w:val="00D55A06"/>
    <w:rsid w:val="00D60F1A"/>
    <w:rsid w:val="00D6283E"/>
    <w:rsid w:val="00D75C35"/>
    <w:rsid w:val="00D92B0E"/>
    <w:rsid w:val="00DA1B13"/>
    <w:rsid w:val="00DA5638"/>
    <w:rsid w:val="00DB23C7"/>
    <w:rsid w:val="00DC088E"/>
    <w:rsid w:val="00DC44E4"/>
    <w:rsid w:val="00DE6A56"/>
    <w:rsid w:val="00DF174F"/>
    <w:rsid w:val="00E133FE"/>
    <w:rsid w:val="00E152CA"/>
    <w:rsid w:val="00E157D8"/>
    <w:rsid w:val="00E34E31"/>
    <w:rsid w:val="00E34F95"/>
    <w:rsid w:val="00E36C77"/>
    <w:rsid w:val="00E4370B"/>
    <w:rsid w:val="00E538C5"/>
    <w:rsid w:val="00E54C77"/>
    <w:rsid w:val="00E66E58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C665C"/>
    <w:rsid w:val="00ED2E1F"/>
    <w:rsid w:val="00ED695B"/>
    <w:rsid w:val="00ED7729"/>
    <w:rsid w:val="00EE2E2C"/>
    <w:rsid w:val="00EE34AD"/>
    <w:rsid w:val="00EF0963"/>
    <w:rsid w:val="00EF6684"/>
    <w:rsid w:val="00F06D3D"/>
    <w:rsid w:val="00F11257"/>
    <w:rsid w:val="00F206BA"/>
    <w:rsid w:val="00F35483"/>
    <w:rsid w:val="00F375CA"/>
    <w:rsid w:val="00F438FE"/>
    <w:rsid w:val="00F61E10"/>
    <w:rsid w:val="00F66826"/>
    <w:rsid w:val="00F80192"/>
    <w:rsid w:val="00F8286C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F7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720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3371A-18B6-4BEF-B2E7-06CCC302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Пользователь</cp:lastModifiedBy>
  <cp:revision>7</cp:revision>
  <cp:lastPrinted>2025-03-07T04:15:00Z</cp:lastPrinted>
  <dcterms:created xsi:type="dcterms:W3CDTF">2025-03-31T02:20:00Z</dcterms:created>
  <dcterms:modified xsi:type="dcterms:W3CDTF">2025-04-02T08:04:00Z</dcterms:modified>
</cp:coreProperties>
</file>