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A8EA4" w14:textId="73B2FFB7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proofErr w:type="gramStart"/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Утверждена</w:t>
      </w:r>
      <w:proofErr w:type="gramEnd"/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Решением сессии</w:t>
      </w:r>
    </w:p>
    <w:p w14:paraId="041F0033" w14:textId="77777777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Совета депутатов</w:t>
      </w:r>
    </w:p>
    <w:p w14:paraId="3457571B" w14:textId="77777777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Совхозного сельсовета</w:t>
      </w:r>
    </w:p>
    <w:p w14:paraId="15B57197" w14:textId="77777777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proofErr w:type="spellStart"/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района </w:t>
      </w:r>
    </w:p>
    <w:p w14:paraId="6CD36BF8" w14:textId="77777777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Новосибирской области</w:t>
      </w:r>
    </w:p>
    <w:p w14:paraId="05E1F931" w14:textId="56A0D909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«</w:t>
      </w:r>
      <w:r w:rsidR="00E2575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22 </w:t>
      </w:r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</w:t>
      </w:r>
      <w:r w:rsidR="00E2575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ноября </w:t>
      </w:r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201</w:t>
      </w:r>
      <w:r w:rsidR="00461C03"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9</w:t>
      </w:r>
      <w:r w:rsidRPr="00AC4D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г. №</w:t>
      </w:r>
      <w:r w:rsidR="00E2575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3/164</w:t>
      </w:r>
    </w:p>
    <w:p w14:paraId="49217616" w14:textId="77777777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3BC070E" w14:textId="77777777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F676E7C" w14:textId="77777777" w:rsidR="00602B00" w:rsidRPr="00AC4D32" w:rsidRDefault="00602B00" w:rsidP="009A1A34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E069969" w14:textId="77777777" w:rsidR="009A1A34" w:rsidRPr="00AC4D32" w:rsidRDefault="009A1A34" w:rsidP="009A1A34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1E382F7B" w14:textId="77777777" w:rsidR="009A1A34" w:rsidRPr="00AC4D32" w:rsidRDefault="009A1A34" w:rsidP="009A1A34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C824F75" w14:textId="77777777" w:rsidR="00602B00" w:rsidRPr="00AC4D32" w:rsidRDefault="00602B00" w:rsidP="008E478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E2F2A2C" w14:textId="77777777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271BEC3" w14:textId="77777777" w:rsidR="00602A3A" w:rsidRPr="00AC4D32" w:rsidRDefault="00602A3A" w:rsidP="00602A3A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0B02471" w14:textId="77777777" w:rsidR="00602A3A" w:rsidRDefault="00602A3A" w:rsidP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СТРАТЕГИЯ</w:t>
      </w:r>
    </w:p>
    <w:p w14:paraId="3072E894" w14:textId="77777777" w:rsidR="007B449F" w:rsidRPr="00AC4D32" w:rsidRDefault="007B449F" w:rsidP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3515466" w14:textId="77777777" w:rsidR="007B449F" w:rsidRDefault="00602A3A" w:rsidP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социально-экономического развития </w:t>
      </w:r>
    </w:p>
    <w:p w14:paraId="221FB6B5" w14:textId="77777777" w:rsidR="007B449F" w:rsidRDefault="00602A3A" w:rsidP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Совхозного сельсовета</w:t>
      </w:r>
    </w:p>
    <w:p w14:paraId="35B0F594" w14:textId="77777777" w:rsidR="007B449F" w:rsidRDefault="00602A3A" w:rsidP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proofErr w:type="spellStart"/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района</w:t>
      </w:r>
    </w:p>
    <w:p w14:paraId="60C9EE9A" w14:textId="77777777" w:rsidR="007B449F" w:rsidRDefault="00602A3A" w:rsidP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Новосибирской области </w:t>
      </w:r>
    </w:p>
    <w:p w14:paraId="3DD380DB" w14:textId="77777777" w:rsidR="00602A3A" w:rsidRPr="00AC4D32" w:rsidRDefault="00602A3A" w:rsidP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на период </w:t>
      </w:r>
      <w:r w:rsidR="009A1A34"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20</w:t>
      </w:r>
      <w:r w:rsidR="00461C03"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20</w:t>
      </w: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7B44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-</w:t>
      </w:r>
      <w:r w:rsidR="009A1A34"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20</w:t>
      </w:r>
      <w:r w:rsidR="00461C03"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30</w:t>
      </w:r>
      <w:r w:rsidR="009A1A34"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год</w:t>
      </w:r>
      <w:r w:rsidR="007B44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14:paraId="76033583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428C844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877EFE9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GoBack"/>
      <w:bookmarkEnd w:id="0"/>
    </w:p>
    <w:p w14:paraId="5C3BA38C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6FE0CE5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B41A1A2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FE281D1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F9B1115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AEB2AAB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AD0CC5F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73D21B8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F435514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523B3CF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5B5FA59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151DC42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C7BA518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E7970BF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3E71FDC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4BE17E8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BA80914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8713064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195A2401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223EC44" w14:textId="77777777" w:rsidR="00602A3A" w:rsidRPr="00AC4D32" w:rsidRDefault="00602A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72BC57F" w14:textId="77777777" w:rsidR="00A724EF" w:rsidRPr="00AC4D32" w:rsidRDefault="00A724EF" w:rsidP="009A1A34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54455FA" w14:textId="77777777" w:rsidR="009A1A34" w:rsidRPr="00AC4D32" w:rsidRDefault="009A1A34" w:rsidP="009A1A3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sectPr w:rsidR="009A1A34" w:rsidRPr="00AC4D32">
          <w:pgSz w:w="11909" w:h="16834"/>
          <w:pgMar w:top="1056" w:right="739" w:bottom="360" w:left="1589" w:header="720" w:footer="720" w:gutter="0"/>
          <w:cols w:space="60"/>
          <w:noEndnote/>
        </w:sectPr>
      </w:pP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20</w:t>
      </w:r>
      <w:r w:rsidR="00461C03"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19</w:t>
      </w:r>
    </w:p>
    <w:p w14:paraId="39A3448B" w14:textId="77777777" w:rsidR="00B37090" w:rsidRPr="00AC4D32" w:rsidRDefault="00B37090" w:rsidP="009A1A3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789517A" w14:textId="77777777" w:rsidR="00B37090" w:rsidRPr="00AC4D32" w:rsidRDefault="00B370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A078C02" w14:textId="77777777" w:rsidR="00170F9B" w:rsidRPr="00AC4D32" w:rsidRDefault="00BC2EE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Содержание</w:t>
      </w:r>
    </w:p>
    <w:p w14:paraId="0E932F00" w14:textId="77777777" w:rsidR="009A1A34" w:rsidRPr="00AC4D32" w:rsidRDefault="009A1A3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F7ED9A8" w14:textId="77777777" w:rsidR="00170F9B" w:rsidRPr="00AC4D32" w:rsidRDefault="00170F9B">
      <w:pPr>
        <w:spacing w:after="43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2"/>
        <w:gridCol w:w="7824"/>
        <w:gridCol w:w="854"/>
      </w:tblGrid>
      <w:tr w:rsidR="00170F9B" w:rsidRPr="00AC4D32" w14:paraId="15C6D843" w14:textId="77777777">
        <w:trPr>
          <w:trHeight w:hRule="exact" w:val="336"/>
        </w:trPr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70E6E4" w14:textId="77777777" w:rsidR="00170F9B" w:rsidRPr="00AC4D32" w:rsidRDefault="00BC2E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5658AD" w14:textId="77777777" w:rsidR="00170F9B" w:rsidRPr="00AC4D32" w:rsidRDefault="00BC2E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Комплексный анализ социально-экономического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949FE5" w14:textId="77777777" w:rsidR="00170F9B" w:rsidRPr="00AC4D32" w:rsidRDefault="00170F9B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9B" w:rsidRPr="00AC4D32" w14:paraId="4BB442ED" w14:textId="77777777" w:rsidTr="00602A3A">
        <w:trPr>
          <w:trHeight w:hRule="exact" w:val="719"/>
        </w:trPr>
        <w:tc>
          <w:tcPr>
            <w:tcW w:w="9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3422F" w14:textId="77777777" w:rsidR="00170F9B" w:rsidRPr="00AC4D32" w:rsidRDefault="00170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EAF42" w14:textId="77777777" w:rsidR="00170F9B" w:rsidRPr="00AC4D32" w:rsidRDefault="00170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65AED" w14:textId="77777777" w:rsidR="00170F9B" w:rsidRPr="00AC4D32" w:rsidRDefault="00BC2EE4" w:rsidP="00602A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положения и потенциала развития </w:t>
            </w:r>
            <w:r w:rsidR="00602A3A" w:rsidRPr="00AC4D3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Совхозного сельсовета </w:t>
            </w:r>
            <w:proofErr w:type="spellStart"/>
            <w:r w:rsidR="00602A3A" w:rsidRPr="00AC4D3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Коченевского</w:t>
            </w:r>
            <w:proofErr w:type="spellEnd"/>
            <w:r w:rsidR="00602A3A" w:rsidRPr="00AC4D3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B4223" w14:textId="77777777" w:rsidR="00170F9B" w:rsidRPr="00AC4D32" w:rsidRDefault="00170F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52549" w14:textId="77777777" w:rsidR="00170F9B" w:rsidRPr="00AC4D32" w:rsidRDefault="00170F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9B" w:rsidRPr="00AC4D32" w14:paraId="69AB7D9D" w14:textId="77777777" w:rsidTr="00607F41">
        <w:trPr>
          <w:trHeight w:hRule="exact" w:val="73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85D08" w14:textId="77777777" w:rsidR="00170F9B" w:rsidRPr="00AC4D32" w:rsidRDefault="00BC2E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5DB10" w14:textId="77777777" w:rsidR="00602A3A" w:rsidRPr="00AC4D32" w:rsidRDefault="00BC2EE4">
            <w:pPr>
              <w:shd w:val="clear" w:color="auto" w:fill="FFFFFF"/>
              <w:tabs>
                <w:tab w:val="left" w:leader="dot" w:pos="769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Территориальное положение </w:t>
            </w:r>
            <w:r w:rsidR="00602A3A"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Совхозного </w:t>
            </w:r>
            <w:proofErr w:type="spellStart"/>
            <w:r w:rsidR="00602A3A"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сельсовета</w:t>
            </w:r>
            <w:r w:rsidR="00607F41"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Коченевского</w:t>
            </w:r>
            <w:proofErr w:type="spellEnd"/>
            <w:r w:rsidR="00607F41"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района Новосибирской области</w:t>
            </w:r>
          </w:p>
          <w:p w14:paraId="2901E8E1" w14:textId="77777777" w:rsidR="00602A3A" w:rsidRPr="00AC4D32" w:rsidRDefault="00602A3A">
            <w:pPr>
              <w:shd w:val="clear" w:color="auto" w:fill="FFFFFF"/>
              <w:tabs>
                <w:tab w:val="left" w:leader="dot" w:pos="769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14:paraId="494FC127" w14:textId="77777777" w:rsidR="00602A3A" w:rsidRPr="00AC4D32" w:rsidRDefault="00602A3A">
            <w:pPr>
              <w:shd w:val="clear" w:color="auto" w:fill="FFFFFF"/>
              <w:tabs>
                <w:tab w:val="left" w:leader="dot" w:pos="769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14:paraId="13B1BE9A" w14:textId="77777777" w:rsidR="00602A3A" w:rsidRPr="00AC4D32" w:rsidRDefault="00602A3A">
            <w:pPr>
              <w:shd w:val="clear" w:color="auto" w:fill="FFFFFF"/>
              <w:tabs>
                <w:tab w:val="left" w:leader="dot" w:pos="769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14:paraId="24E9CDB9" w14:textId="77777777" w:rsidR="00602A3A" w:rsidRPr="00AC4D32" w:rsidRDefault="00602A3A">
            <w:pPr>
              <w:shd w:val="clear" w:color="auto" w:fill="FFFFFF"/>
              <w:tabs>
                <w:tab w:val="left" w:leader="dot" w:pos="769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14:paraId="3885F964" w14:textId="77777777" w:rsidR="00602A3A" w:rsidRPr="00AC4D32" w:rsidRDefault="00602A3A">
            <w:pPr>
              <w:shd w:val="clear" w:color="auto" w:fill="FFFFFF"/>
              <w:tabs>
                <w:tab w:val="left" w:leader="dot" w:pos="769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14:paraId="06BD3A3D" w14:textId="77777777" w:rsidR="00602A3A" w:rsidRPr="00AC4D32" w:rsidRDefault="00602A3A">
            <w:pPr>
              <w:shd w:val="clear" w:color="auto" w:fill="FFFFFF"/>
              <w:tabs>
                <w:tab w:val="left" w:leader="dot" w:pos="7694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14:paraId="246FDF86" w14:textId="77777777" w:rsidR="00170F9B" w:rsidRPr="00AC4D32" w:rsidRDefault="00602A3A">
            <w:pPr>
              <w:shd w:val="clear" w:color="auto" w:fill="FFFFFF"/>
              <w:tabs>
                <w:tab w:val="left" w:leader="dot" w:pos="76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района </w:t>
            </w:r>
            <w:proofErr w:type="spellStart"/>
            <w:r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Новосибирскойобласти</w:t>
            </w:r>
            <w:r w:rsidR="00BC2EE4"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Глазовского</w:t>
            </w:r>
            <w:proofErr w:type="spellEnd"/>
            <w:r w:rsidR="00BC2EE4"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района </w:t>
            </w:r>
            <w:r w:rsidR="00BC2EE4"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ED558" w14:textId="77777777" w:rsidR="00170F9B" w:rsidRPr="00AC4D32" w:rsidRDefault="00170F9B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41" w:rsidRPr="00AC4D32" w14:paraId="0CF15476" w14:textId="77777777" w:rsidTr="003E1305">
        <w:trPr>
          <w:trHeight w:hRule="exact" w:val="35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ED88F" w14:textId="77777777" w:rsidR="00607F41" w:rsidRPr="00AC4D32" w:rsidRDefault="00607F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6CEB3" w14:textId="77777777" w:rsidR="00607F41" w:rsidRPr="00AC4D32" w:rsidRDefault="00607F41" w:rsidP="003E13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Анализ экономики поселений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48078" w14:textId="77777777" w:rsidR="00607F41" w:rsidRPr="00AC4D32" w:rsidRDefault="00607F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41" w:rsidRPr="00AC4D32" w14:paraId="41EFC799" w14:textId="77777777" w:rsidTr="003E1305">
        <w:trPr>
          <w:trHeight w:hRule="exact" w:val="355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1F6AE" w14:textId="77777777" w:rsidR="00607F41" w:rsidRPr="00AC4D32" w:rsidRDefault="00607F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13372" w14:textId="77777777" w:rsidR="00607F41" w:rsidRPr="00AC4D32" w:rsidRDefault="00607F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F8C23" w14:textId="77777777" w:rsidR="00607F41" w:rsidRPr="00AC4D32" w:rsidRDefault="00607F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41" w:rsidRPr="00AC4D32" w14:paraId="2067533B" w14:textId="77777777">
        <w:trPr>
          <w:trHeight w:hRule="exact" w:val="331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90ADB" w14:textId="77777777" w:rsidR="00607F41" w:rsidRPr="00AC4D32" w:rsidRDefault="00607F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237F9" w14:textId="77777777" w:rsidR="00607F41" w:rsidRPr="00AC4D32" w:rsidRDefault="00607F41" w:rsidP="00607F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Сценарии развития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9F8B7" w14:textId="77777777" w:rsidR="00607F41" w:rsidRPr="00AC4D32" w:rsidRDefault="00607F4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090" w:rsidRPr="00AC4D32" w14:paraId="79EECB07" w14:textId="77777777" w:rsidTr="003E1305">
        <w:trPr>
          <w:trHeight w:hRule="exact" w:val="642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0D49A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8ED70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Стратегические цели и задачи развития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9C531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090" w:rsidRPr="00AC4D32" w14:paraId="05FC3FB4" w14:textId="77777777" w:rsidTr="00B37090">
        <w:trPr>
          <w:trHeight w:hRule="exact" w:val="70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FD0C4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8C78C" w14:textId="77777777" w:rsidR="00B37090" w:rsidRPr="00AC4D32" w:rsidRDefault="00B37090" w:rsidP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экономики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BFF41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090" w:rsidRPr="00AC4D32" w14:paraId="2BC3C57B" w14:textId="77777777" w:rsidTr="003E1305">
        <w:trPr>
          <w:trHeight w:hRule="exact" w:val="35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493C3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58298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комфортного проживания граждан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FEA7E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090" w:rsidRPr="00AC4D32" w14:paraId="0E849CB2" w14:textId="77777777" w:rsidTr="003E1305">
        <w:trPr>
          <w:trHeight w:hRule="exact" w:val="35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BD422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5C4A9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Развитие человеческого потенциала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67CF6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090" w:rsidRPr="00AC4D32" w14:paraId="0F71944F" w14:textId="77777777" w:rsidTr="00B37090">
        <w:trPr>
          <w:trHeight w:hRule="exact" w:val="713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C1C67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56B1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Пространственное развитие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C6B6B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090" w:rsidRPr="00AC4D32" w14:paraId="7225DCD2" w14:textId="77777777" w:rsidTr="00B37090">
        <w:trPr>
          <w:trHeight w:hRule="exact" w:val="71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3432A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45907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Перспективы пространственного развития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85947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090" w:rsidRPr="00AC4D32" w14:paraId="4033B0EC" w14:textId="77777777" w:rsidTr="00B37090">
        <w:trPr>
          <w:trHeight w:hRule="exact" w:val="705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550F0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EC959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Механизмы реализации стратегии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F4416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7F41" w:rsidRPr="00AC4D32" w14:paraId="6162811F" w14:textId="77777777" w:rsidTr="00B37090">
        <w:trPr>
          <w:trHeight w:hRule="exact" w:val="1141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718AA" w14:textId="77777777" w:rsidR="00607F41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9FDD0" w14:textId="77777777" w:rsidR="00607F41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реализации стратеги муниципального образования Совхозный сельсовет </w:t>
            </w:r>
            <w:proofErr w:type="spellStart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AD60D" w14:textId="77777777" w:rsidR="00607F41" w:rsidRPr="00AC4D32" w:rsidRDefault="00607F41">
            <w:pPr>
              <w:shd w:val="clear" w:color="auto" w:fill="FFFFFF"/>
              <w:ind w:left="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090" w:rsidRPr="00AC4D32" w14:paraId="12E18C18" w14:textId="77777777" w:rsidTr="00B37090">
        <w:trPr>
          <w:trHeight w:hRule="exact" w:val="112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06F49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A0202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Мониторинг реализации стратегии муниципального образования Совхозный сельсовет </w:t>
            </w:r>
            <w:proofErr w:type="spellStart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BF34C" w14:textId="77777777" w:rsidR="00B37090" w:rsidRPr="00AC4D32" w:rsidRDefault="00B370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C83441" w14:textId="77777777" w:rsidR="00170F9B" w:rsidRPr="00AC4D32" w:rsidRDefault="00170F9B">
      <w:pPr>
        <w:shd w:val="clear" w:color="auto" w:fill="FFFFFF"/>
        <w:spacing w:before="9403"/>
        <w:ind w:left="5"/>
        <w:jc w:val="center"/>
        <w:rPr>
          <w:rFonts w:ascii="Times New Roman" w:hAnsi="Times New Roman" w:cs="Times New Roman"/>
          <w:sz w:val="28"/>
          <w:szCs w:val="28"/>
        </w:rPr>
        <w:sectPr w:rsidR="00170F9B" w:rsidRPr="00AC4D32">
          <w:pgSz w:w="11909" w:h="16834"/>
          <w:pgMar w:top="1056" w:right="739" w:bottom="360" w:left="1589" w:header="720" w:footer="720" w:gutter="0"/>
          <w:cols w:space="60"/>
          <w:noEndnote/>
        </w:sectPr>
      </w:pPr>
    </w:p>
    <w:p w14:paraId="2889A304" w14:textId="77777777" w:rsidR="00170F9B" w:rsidRPr="00AC4D32" w:rsidRDefault="00BC2EE4" w:rsidP="00461C03">
      <w:pPr>
        <w:shd w:val="clear" w:color="auto" w:fill="FFFFFF"/>
        <w:spacing w:line="374" w:lineRule="exact"/>
        <w:ind w:right="57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>1.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Комплексный анализ социально</w:t>
      </w:r>
      <w:r w:rsidR="009A1A34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– 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экономического положения и 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потенциала развития </w:t>
      </w:r>
      <w:r w:rsidR="00602A3A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Совхозного сельсовета </w:t>
      </w:r>
      <w:proofErr w:type="spellStart"/>
      <w:r w:rsidR="00602A3A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="00602A3A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33F9E9A" w14:textId="77777777" w:rsidR="009A1A34" w:rsidRPr="00AC4D32" w:rsidRDefault="009A1A34" w:rsidP="009A1A34">
      <w:pPr>
        <w:shd w:val="clear" w:color="auto" w:fill="FFFFFF"/>
        <w:spacing w:line="374" w:lineRule="exact"/>
        <w:ind w:right="576"/>
        <w:jc w:val="center"/>
        <w:rPr>
          <w:rFonts w:ascii="Times New Roman" w:hAnsi="Times New Roman" w:cs="Times New Roman"/>
          <w:sz w:val="28"/>
          <w:szCs w:val="28"/>
        </w:rPr>
      </w:pPr>
    </w:p>
    <w:p w14:paraId="7AB46517" w14:textId="77777777" w:rsidR="00170F9B" w:rsidRDefault="00BC2EE4" w:rsidP="007B449F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Территориальное положение </w:t>
      </w:r>
      <w:r w:rsidR="00602A3A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Совхозного сельсовета </w:t>
      </w:r>
      <w:proofErr w:type="spellStart"/>
      <w:r w:rsidR="00602A3A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="00602A3A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59719D0" w14:textId="77777777" w:rsidR="007B449F" w:rsidRPr="00AC4D32" w:rsidRDefault="007B449F" w:rsidP="007B449F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C64782" w14:textId="77777777" w:rsidR="00170F9B" w:rsidRDefault="00BC2EE4" w:rsidP="008D429C">
      <w:pPr>
        <w:shd w:val="clear" w:color="auto" w:fill="FFFFFF"/>
        <w:spacing w:line="37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Географическое положение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B22550" w14:textId="77777777" w:rsidR="007B449F" w:rsidRPr="00AC4D32" w:rsidRDefault="007B449F" w:rsidP="008D429C">
      <w:pPr>
        <w:shd w:val="clear" w:color="auto" w:fill="FFFFFF"/>
        <w:spacing w:line="37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4E34CB" w14:textId="77777777" w:rsidR="00876BA5" w:rsidRPr="00AC4D32" w:rsidRDefault="00876BA5" w:rsidP="009A1A34">
      <w:pPr>
        <w:pStyle w:val="Default"/>
        <w:ind w:firstLine="709"/>
        <w:rPr>
          <w:rFonts w:eastAsia="Times New Roman"/>
          <w:sz w:val="28"/>
          <w:szCs w:val="28"/>
        </w:rPr>
      </w:pPr>
      <w:proofErr w:type="spellStart"/>
      <w:r w:rsidRPr="00AC4D32">
        <w:rPr>
          <w:sz w:val="28"/>
          <w:szCs w:val="28"/>
        </w:rPr>
        <w:t>Коченёвский</w:t>
      </w:r>
      <w:proofErr w:type="spellEnd"/>
      <w:r w:rsidRPr="00AC4D32">
        <w:rPr>
          <w:sz w:val="28"/>
          <w:szCs w:val="28"/>
        </w:rPr>
        <w:t xml:space="preserve"> район образован в соответствии с Постановлением </w:t>
      </w:r>
      <w:proofErr w:type="spellStart"/>
      <w:r w:rsidRPr="00AC4D32">
        <w:rPr>
          <w:sz w:val="28"/>
          <w:szCs w:val="28"/>
        </w:rPr>
        <w:t>Сибревкома</w:t>
      </w:r>
      <w:proofErr w:type="spellEnd"/>
      <w:r w:rsidRPr="00AC4D32">
        <w:rPr>
          <w:sz w:val="28"/>
          <w:szCs w:val="28"/>
        </w:rPr>
        <w:t xml:space="preserve"> от 12 сентября 1924 года в составе Новониколаевского уезда Новониколаевской губернии. </w:t>
      </w:r>
      <w:proofErr w:type="spellStart"/>
      <w:r w:rsidR="001C1791" w:rsidRPr="00AC4D32">
        <w:rPr>
          <w:sz w:val="28"/>
          <w:szCs w:val="28"/>
        </w:rPr>
        <w:t>Коченёвский</w:t>
      </w:r>
      <w:proofErr w:type="spellEnd"/>
      <w:r w:rsidR="001C1791" w:rsidRPr="00AC4D32">
        <w:rPr>
          <w:sz w:val="28"/>
          <w:szCs w:val="28"/>
        </w:rPr>
        <w:t xml:space="preserve"> район расположен в восточной части Новосибирской области и граничит с </w:t>
      </w:r>
      <w:proofErr w:type="spellStart"/>
      <w:r w:rsidR="001C1791" w:rsidRPr="00AC4D32">
        <w:rPr>
          <w:sz w:val="28"/>
          <w:szCs w:val="28"/>
        </w:rPr>
        <w:t>Колыванским</w:t>
      </w:r>
      <w:proofErr w:type="spellEnd"/>
      <w:r w:rsidR="001C1791" w:rsidRPr="00AC4D32">
        <w:rPr>
          <w:sz w:val="28"/>
          <w:szCs w:val="28"/>
        </w:rPr>
        <w:t xml:space="preserve">, </w:t>
      </w:r>
      <w:proofErr w:type="spellStart"/>
      <w:r w:rsidR="001C1791" w:rsidRPr="00AC4D32">
        <w:rPr>
          <w:sz w:val="28"/>
          <w:szCs w:val="28"/>
        </w:rPr>
        <w:t>Чулымским</w:t>
      </w:r>
      <w:proofErr w:type="spellEnd"/>
      <w:r w:rsidR="001C1791" w:rsidRPr="00AC4D32">
        <w:rPr>
          <w:sz w:val="28"/>
          <w:szCs w:val="28"/>
        </w:rPr>
        <w:t>, Ордынским, Новосибирским районами. В состав района входят 16 муниципальных поселений, в том числе 2 городских (рабочие поселки Коченево и</w:t>
      </w:r>
      <w:proofErr w:type="gramStart"/>
      <w:r w:rsidR="001C1791" w:rsidRPr="00AC4D32">
        <w:rPr>
          <w:sz w:val="28"/>
          <w:szCs w:val="28"/>
        </w:rPr>
        <w:t xml:space="preserve"> Ч</w:t>
      </w:r>
      <w:proofErr w:type="gramEnd"/>
      <w:r w:rsidR="001C1791" w:rsidRPr="00AC4D32">
        <w:rPr>
          <w:sz w:val="28"/>
          <w:szCs w:val="28"/>
        </w:rPr>
        <w:t xml:space="preserve">ик) и 14 сельских. Один из них – Совхозный сельсовет, который </w:t>
      </w:r>
      <w:r w:rsidRPr="00AC4D32">
        <w:rPr>
          <w:rFonts w:eastAsia="Times New Roman"/>
          <w:sz w:val="28"/>
          <w:szCs w:val="28"/>
        </w:rPr>
        <w:t xml:space="preserve"> состоит из объединенных общей территорией следующих сельских населенных пунктов:  деревня </w:t>
      </w:r>
      <w:proofErr w:type="spellStart"/>
      <w:r w:rsidRPr="00AC4D32">
        <w:rPr>
          <w:rFonts w:eastAsia="Times New Roman"/>
          <w:sz w:val="28"/>
          <w:szCs w:val="28"/>
        </w:rPr>
        <w:t>Белобородово</w:t>
      </w:r>
      <w:proofErr w:type="spellEnd"/>
      <w:r w:rsidRPr="00AC4D32">
        <w:rPr>
          <w:rFonts w:eastAsia="Times New Roman"/>
          <w:sz w:val="28"/>
          <w:szCs w:val="28"/>
        </w:rPr>
        <w:t xml:space="preserve">, деревня </w:t>
      </w:r>
      <w:proofErr w:type="spellStart"/>
      <w:r w:rsidRPr="00AC4D32">
        <w:rPr>
          <w:rFonts w:eastAsia="Times New Roman"/>
          <w:sz w:val="28"/>
          <w:szCs w:val="28"/>
        </w:rPr>
        <w:t>Новоотрубное</w:t>
      </w:r>
      <w:proofErr w:type="spellEnd"/>
      <w:r w:rsidRPr="00AC4D32">
        <w:rPr>
          <w:rFonts w:eastAsia="Times New Roman"/>
          <w:sz w:val="28"/>
          <w:szCs w:val="28"/>
        </w:rPr>
        <w:t xml:space="preserve">, деревня  Троицк, поселок Семеновский, поселок Кумысный, населенный пункт  </w:t>
      </w:r>
      <w:smartTag w:uri="urn:schemas-microsoft-com:office:smarttags" w:element="metricconverter">
        <w:smartTagPr>
          <w:attr w:name="ProductID" w:val="3277 км"/>
        </w:smartTagPr>
        <w:r w:rsidRPr="00AC4D32">
          <w:rPr>
            <w:rFonts w:eastAsia="Times New Roman"/>
            <w:sz w:val="28"/>
            <w:szCs w:val="28"/>
          </w:rPr>
          <w:t>3277 км</w:t>
        </w:r>
      </w:smartTag>
      <w:r w:rsidRPr="00AC4D32">
        <w:rPr>
          <w:rFonts w:eastAsia="Times New Roman"/>
          <w:sz w:val="28"/>
          <w:szCs w:val="28"/>
        </w:rPr>
        <w:t xml:space="preserve">.  Административным центром  Совхозного сельсовета </w:t>
      </w:r>
      <w:proofErr w:type="spellStart"/>
      <w:r w:rsidR="008E4781" w:rsidRPr="00AC4D32">
        <w:rPr>
          <w:rFonts w:eastAsia="Times New Roman"/>
          <w:sz w:val="28"/>
          <w:szCs w:val="28"/>
        </w:rPr>
        <w:t>Коченевского</w:t>
      </w:r>
      <w:proofErr w:type="spellEnd"/>
      <w:r w:rsidR="008E4781" w:rsidRPr="00AC4D32">
        <w:rPr>
          <w:rFonts w:eastAsia="Times New Roman"/>
          <w:sz w:val="28"/>
          <w:szCs w:val="28"/>
        </w:rPr>
        <w:t xml:space="preserve"> района </w:t>
      </w:r>
      <w:r w:rsidRPr="00AC4D32">
        <w:rPr>
          <w:rFonts w:eastAsia="Times New Roman"/>
          <w:sz w:val="28"/>
          <w:szCs w:val="28"/>
        </w:rPr>
        <w:t xml:space="preserve">является  деревня </w:t>
      </w:r>
      <w:proofErr w:type="spellStart"/>
      <w:r w:rsidRPr="00AC4D32">
        <w:rPr>
          <w:rFonts w:eastAsia="Times New Roman"/>
          <w:sz w:val="28"/>
          <w:szCs w:val="28"/>
        </w:rPr>
        <w:t>Белобородово</w:t>
      </w:r>
      <w:proofErr w:type="spellEnd"/>
      <w:r w:rsidRPr="00AC4D32">
        <w:rPr>
          <w:rFonts w:eastAsia="Times New Roman"/>
          <w:sz w:val="28"/>
          <w:szCs w:val="28"/>
        </w:rPr>
        <w:t>.</w:t>
      </w:r>
    </w:p>
    <w:p w14:paraId="254C3B92" w14:textId="77777777" w:rsidR="00170F9B" w:rsidRPr="00AC4D32" w:rsidRDefault="00BC2EE4" w:rsidP="009A1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</w:t>
      </w:r>
      <w:r w:rsidR="001C1791" w:rsidRPr="00AC4D32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административных границах составляет </w:t>
      </w:r>
      <w:r w:rsidR="001C1791" w:rsidRPr="00AC4D32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34960 га.</w:t>
      </w:r>
    </w:p>
    <w:p w14:paraId="78961233" w14:textId="77777777" w:rsidR="00461C03" w:rsidRPr="00AC4D32" w:rsidRDefault="00461C03" w:rsidP="009A1A34">
      <w:pPr>
        <w:shd w:val="clear" w:color="auto" w:fill="FFFFFF"/>
        <w:spacing w:line="370" w:lineRule="exac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451747" w14:textId="106F2A93" w:rsidR="00170F9B" w:rsidRDefault="00BC2EE4" w:rsidP="008D429C">
      <w:pPr>
        <w:shd w:val="clear" w:color="auto" w:fill="FFFFFF"/>
        <w:spacing w:line="37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Транспортная система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C0FD8E" w14:textId="77777777" w:rsidR="005D2249" w:rsidRPr="00AC4D32" w:rsidRDefault="005D2249" w:rsidP="008D429C">
      <w:pPr>
        <w:shd w:val="clear" w:color="auto" w:fill="FFFFFF"/>
        <w:spacing w:line="37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9AD63B" w14:textId="77777777" w:rsidR="00170F9B" w:rsidRPr="00AC4D32" w:rsidRDefault="004035D0" w:rsidP="009A1A34">
      <w:pPr>
        <w:shd w:val="clear" w:color="auto" w:fill="FFFFFF"/>
        <w:spacing w:line="3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 xml:space="preserve">Расстояние до областного центра – г. Новосибирск 72 км.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Транспортная связь</w:t>
      </w:r>
      <w:r w:rsidR="00461C03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как по железной дороге, так и по автомобильной дороге. Все населенные пункты </w:t>
      </w:r>
      <w:r w:rsidR="00FD44AF" w:rsidRPr="00AC4D32">
        <w:rPr>
          <w:rFonts w:ascii="Times New Roman" w:eastAsia="Times New Roman" w:hAnsi="Times New Roman" w:cs="Times New Roman"/>
          <w:sz w:val="28"/>
          <w:szCs w:val="28"/>
        </w:rPr>
        <w:t>Совхозного сельсовета</w:t>
      </w:r>
      <w:r w:rsidR="007B4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охвачены автобусными маршрутами.</w:t>
      </w:r>
    </w:p>
    <w:p w14:paraId="001994AB" w14:textId="77777777" w:rsidR="009A1A34" w:rsidRPr="00AC4D32" w:rsidRDefault="009A1A3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90191" w14:textId="77777777" w:rsidR="00170F9B" w:rsidRPr="00AC4D32" w:rsidRDefault="00BC2EE4" w:rsidP="005D224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экономики </w:t>
      </w:r>
      <w:r w:rsidR="004035D0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поселений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76E0048" w14:textId="77777777" w:rsidR="009A1A34" w:rsidRPr="00AC4D32" w:rsidRDefault="009A1A34" w:rsidP="009A1A34">
      <w:pPr>
        <w:shd w:val="clear" w:color="auto" w:fill="FFFFFF"/>
        <w:spacing w:line="370" w:lineRule="exac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0D7AF0" w14:textId="6DCBFFBF" w:rsidR="009A1A34" w:rsidRDefault="00BC2EE4" w:rsidP="008D429C">
      <w:pPr>
        <w:shd w:val="clear" w:color="auto" w:fill="FFFFFF"/>
        <w:spacing w:line="37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Ресурсный потенциал.</w:t>
      </w:r>
    </w:p>
    <w:p w14:paraId="461F2BB3" w14:textId="77777777" w:rsidR="005D2249" w:rsidRPr="00AC4D32" w:rsidRDefault="005D2249" w:rsidP="008D429C">
      <w:pPr>
        <w:shd w:val="clear" w:color="auto" w:fill="FFFFFF"/>
        <w:spacing w:line="37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32062D" w14:textId="1ED5FF8D" w:rsidR="00170F9B" w:rsidRPr="00AC4D32" w:rsidRDefault="004035D0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r w:rsidR="00EF5391" w:rsidRPr="00AC4D32">
        <w:rPr>
          <w:rFonts w:ascii="Times New Roman" w:hAnsi="Times New Roman" w:cs="Times New Roman"/>
          <w:sz w:val="28"/>
          <w:szCs w:val="28"/>
        </w:rPr>
        <w:t>Совхозного сельсовета</w:t>
      </w:r>
      <w:r w:rsidR="005D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781" w:rsidRPr="00AC4D3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E4781" w:rsidRPr="00AC4D3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4D32">
        <w:rPr>
          <w:rFonts w:ascii="Times New Roman" w:hAnsi="Times New Roman" w:cs="Times New Roman"/>
          <w:sz w:val="28"/>
          <w:szCs w:val="28"/>
        </w:rPr>
        <w:t>расположена в лесостепной зоне</w:t>
      </w:r>
      <w:r w:rsidR="00EF5391" w:rsidRPr="00AC4D32">
        <w:rPr>
          <w:rFonts w:ascii="Times New Roman" w:hAnsi="Times New Roman" w:cs="Times New Roman"/>
          <w:sz w:val="28"/>
          <w:szCs w:val="28"/>
        </w:rPr>
        <w:t>, р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астительность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Совхозного сельсовета</w:t>
      </w:r>
      <w:r w:rsidR="005D22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образуют представители лесной полосы.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Земли лесного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D22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составляют 5997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га. </w:t>
      </w:r>
      <w:r w:rsidR="00EF5391" w:rsidRPr="00AC4D32">
        <w:rPr>
          <w:rFonts w:ascii="Times New Roman" w:hAnsi="Times New Roman" w:cs="Times New Roman"/>
          <w:sz w:val="28"/>
          <w:szCs w:val="28"/>
        </w:rPr>
        <w:t>Основная лесообразующая порода – береза. На территории Совхозного сельсовета встречаются ее виды – повислая, бородавчатая и пушистая. Березовые леса занимают 78,5%. Реже наблюдается осина и сосна: осинники – 12,2%, сосняки – 9,3% . Для лесозащитных полос используются тополь и береза.</w:t>
      </w:r>
    </w:p>
    <w:p w14:paraId="6C23E701" w14:textId="77777777" w:rsidR="00170F9B" w:rsidRPr="00AC4D32" w:rsidRDefault="00EF5391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Совхозного сельсовета </w:t>
      </w:r>
      <w:proofErr w:type="spellStart"/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расположены озера: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Васюхино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(д.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Новоотрубное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), Антропово (д.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Белобородово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861F88A" w14:textId="77777777" w:rsidR="009A1A34" w:rsidRPr="00AC4D32" w:rsidRDefault="009A1A34" w:rsidP="009A1A3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88A49F" w14:textId="12B991DA" w:rsidR="00170F9B" w:rsidRDefault="00BC2EE4" w:rsidP="008D429C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Трудовой потенциал.</w:t>
      </w:r>
    </w:p>
    <w:p w14:paraId="741D1E10" w14:textId="77777777" w:rsidR="005D2249" w:rsidRPr="00AC4D32" w:rsidRDefault="005D2249" w:rsidP="008D429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201D1D" w14:textId="77777777" w:rsidR="00170F9B" w:rsidRPr="00AC4D32" w:rsidRDefault="00BC2EE4" w:rsidP="009A1A34">
      <w:pPr>
        <w:shd w:val="clear" w:color="auto" w:fill="FFFFFF"/>
        <w:tabs>
          <w:tab w:val="left" w:pos="1536"/>
        </w:tabs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Население </w:t>
      </w:r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 xml:space="preserve">поселений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на 1 января 201</w:t>
      </w:r>
      <w:r w:rsidR="009A1A34" w:rsidRPr="00AC4D3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48649F" w:rsidRPr="00AC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1A34" w:rsidRPr="00AC4D32">
        <w:rPr>
          <w:rFonts w:ascii="Times New Roman" w:eastAsia="Times New Roman" w:hAnsi="Times New Roman" w:cs="Times New Roman"/>
          <w:sz w:val="28"/>
          <w:szCs w:val="28"/>
        </w:rPr>
        <w:t>659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человек, в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том числе в трудоспособном возрасте -</w:t>
      </w:r>
      <w:r w:rsidR="00CD1F23" w:rsidRPr="00AC4D32">
        <w:rPr>
          <w:rFonts w:ascii="Times New Roman" w:eastAsia="Times New Roman" w:hAnsi="Times New Roman" w:cs="Times New Roman"/>
          <w:sz w:val="28"/>
          <w:szCs w:val="28"/>
        </w:rPr>
        <w:t xml:space="preserve">919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человек. Экономически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активное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население  </w:t>
      </w:r>
      <w:r w:rsidR="00CD1F23"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Совхозного сельсовета </w:t>
      </w:r>
      <w:proofErr w:type="spellStart"/>
      <w:r w:rsidR="008E4781"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>Коченевского</w:t>
      </w:r>
      <w:proofErr w:type="spellEnd"/>
      <w:r w:rsidR="008E4781"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составляет 5</w:t>
      </w:r>
      <w:r w:rsidR="00CD1F23"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>5</w:t>
      </w:r>
      <w:r w:rsidR="00461C03"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>,3</w:t>
      </w:r>
      <w:r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>%,  от  общей     численности</w:t>
      </w:r>
      <w:r w:rsidR="00461C03"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населения. Основная часть трудоспособного населения (</w:t>
      </w:r>
      <w:r w:rsidR="00461C03" w:rsidRPr="00AC4D32">
        <w:rPr>
          <w:rFonts w:ascii="Times New Roman" w:eastAsia="Times New Roman" w:hAnsi="Times New Roman" w:cs="Times New Roman"/>
          <w:sz w:val="28"/>
          <w:szCs w:val="28"/>
        </w:rPr>
        <w:t>76,7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%), работает за пределами </w:t>
      </w:r>
      <w:r w:rsidR="00CD1F23" w:rsidRPr="00AC4D32">
        <w:rPr>
          <w:rFonts w:ascii="Times New Roman" w:eastAsia="Times New Roman" w:hAnsi="Times New Roman" w:cs="Times New Roman"/>
          <w:sz w:val="28"/>
          <w:szCs w:val="28"/>
        </w:rPr>
        <w:t>поселений Совхозного сельсовета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. Большинство жителей трудоустраивается в </w:t>
      </w:r>
      <w:proofErr w:type="spellStart"/>
      <w:r w:rsidR="00CD1F23" w:rsidRPr="00AC4D32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CD1F23" w:rsidRPr="00AC4D32">
        <w:rPr>
          <w:rFonts w:ascii="Times New Roman" w:eastAsia="Times New Roman" w:hAnsi="Times New Roman" w:cs="Times New Roman"/>
          <w:sz w:val="28"/>
          <w:szCs w:val="28"/>
        </w:rPr>
        <w:t>. Коченево, г. Новосибирске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509A199" w14:textId="77777777" w:rsidR="009A1A34" w:rsidRPr="00AC4D32" w:rsidRDefault="009A1A34" w:rsidP="009A1A34">
      <w:pPr>
        <w:shd w:val="clear" w:color="auto" w:fill="FFFFFF"/>
        <w:spacing w:line="370" w:lineRule="exact"/>
        <w:ind w:right="1550" w:firstLine="709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0D89500A" w14:textId="64512FAC" w:rsidR="00170F9B" w:rsidRDefault="009A1A34" w:rsidP="005D2249">
      <w:pPr>
        <w:shd w:val="clear" w:color="auto" w:fill="FFFFFF"/>
        <w:spacing w:line="370" w:lineRule="exact"/>
        <w:ind w:right="1550"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Структура занятости трудоспособного населения </w:t>
      </w:r>
      <w:r w:rsidR="005D224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Совхозного сельсовета </w:t>
      </w:r>
      <w:proofErr w:type="spellStart"/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района.</w:t>
      </w:r>
    </w:p>
    <w:p w14:paraId="441B3F1E" w14:textId="77777777" w:rsidR="005D2249" w:rsidRPr="00AC4D32" w:rsidRDefault="005D2249" w:rsidP="008D429C">
      <w:pPr>
        <w:shd w:val="clear" w:color="auto" w:fill="FFFFFF"/>
        <w:spacing w:line="370" w:lineRule="exact"/>
        <w:ind w:right="155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D04102" w14:textId="77777777" w:rsidR="00170F9B" w:rsidRPr="00AC4D32" w:rsidRDefault="00BC2EE4" w:rsidP="009A1A34">
      <w:pPr>
        <w:shd w:val="clear" w:color="auto" w:fill="FFFFFF"/>
        <w:spacing w:line="365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43AA7" w:rsidRPr="00AC4D32">
        <w:rPr>
          <w:rFonts w:ascii="Times New Roman" w:eastAsia="Times New Roman" w:hAnsi="Times New Roman" w:cs="Times New Roman"/>
          <w:sz w:val="28"/>
          <w:szCs w:val="28"/>
        </w:rPr>
        <w:t>Совхозном сельсовете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население преимущественно работает в сфере сельского хозяйства (</w:t>
      </w:r>
      <w:r w:rsidR="00443AA7" w:rsidRPr="00AC4D32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%) и социальной сфере (</w:t>
      </w:r>
      <w:r w:rsidR="00443AA7" w:rsidRPr="00AC4D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%). Более </w:t>
      </w:r>
      <w:r w:rsidR="00443AA7" w:rsidRPr="00AC4D32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трудоспособного населения не ведет трудовую деятельность.</w:t>
      </w:r>
    </w:p>
    <w:p w14:paraId="3B5ADE77" w14:textId="77777777" w:rsidR="00170F9B" w:rsidRPr="00AC4D32" w:rsidRDefault="00BC2EE4" w:rsidP="009A1A34">
      <w:pPr>
        <w:shd w:val="clear" w:color="auto" w:fill="FFFFFF"/>
        <w:spacing w:line="365" w:lineRule="exact"/>
        <w:ind w:left="10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В сфере обеспеченности трудовыми ресурсами наблюдаются </w:t>
      </w:r>
      <w:r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>следующие общие тенденции:</w:t>
      </w:r>
    </w:p>
    <w:p w14:paraId="281554EC" w14:textId="77777777" w:rsidR="00170F9B" w:rsidRPr="00AC4D32" w:rsidRDefault="00257BCD" w:rsidP="009A1A34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374" w:lineRule="exact"/>
        <w:ind w:left="691" w:right="1037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Совхозный сельсовет </w:t>
      </w:r>
      <w:proofErr w:type="spellStart"/>
      <w:r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 района </w:t>
      </w:r>
      <w:r w:rsidR="00BC2EE4"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обладает </w:t>
      </w:r>
      <w:r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достаточным </w:t>
      </w:r>
      <w:r w:rsidR="00BC2EE4"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 количество</w:t>
      </w:r>
      <w:r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м </w:t>
      </w:r>
      <w:r w:rsidR="00BC2EE4"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 трудовых ресурсов, не </w:t>
      </w:r>
      <w:r w:rsidR="00BC2EE4"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>обеспеченных работой;</w:t>
      </w:r>
    </w:p>
    <w:p w14:paraId="5567A578" w14:textId="77777777" w:rsidR="00170F9B" w:rsidRPr="00AC4D32" w:rsidRDefault="00BC2EE4" w:rsidP="009A1A34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374" w:lineRule="exact"/>
        <w:ind w:left="691" w:right="1037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происходит отток экономически активной части населения </w:t>
      </w:r>
      <w:r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город с целью поиска работы;</w:t>
      </w:r>
    </w:p>
    <w:p w14:paraId="0443CE3B" w14:textId="77777777" w:rsidR="00170F9B" w:rsidRPr="00AC4D32" w:rsidRDefault="00BC2EE4" w:rsidP="009A1A34">
      <w:pPr>
        <w:shd w:val="clear" w:color="auto" w:fill="FFFFFF"/>
        <w:spacing w:line="370" w:lineRule="exact"/>
        <w:ind w:left="739"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•   </w:t>
      </w:r>
      <w:r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вследствие низкой заработной платы и тяжелых условий труда </w:t>
      </w:r>
      <w:r w:rsidRPr="00AC4D3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отрасль сельского хозяйства и социальная сфера района испытывает </w:t>
      </w:r>
      <w:r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>дефицит квалифицированных кадров.</w:t>
      </w:r>
    </w:p>
    <w:p w14:paraId="384B548C" w14:textId="77777777" w:rsidR="00461C03" w:rsidRPr="00AC4D32" w:rsidRDefault="00461C03" w:rsidP="009A1A34">
      <w:pPr>
        <w:shd w:val="clear" w:color="auto" w:fill="FFFFFF"/>
        <w:spacing w:line="370" w:lineRule="exact"/>
        <w:ind w:left="739" w:firstLine="709"/>
        <w:rPr>
          <w:rFonts w:ascii="Times New Roman" w:hAnsi="Times New Roman" w:cs="Times New Roman"/>
          <w:sz w:val="28"/>
          <w:szCs w:val="28"/>
        </w:rPr>
      </w:pPr>
    </w:p>
    <w:p w14:paraId="3CF751A8" w14:textId="77777777" w:rsidR="00170F9B" w:rsidRPr="00AC4D32" w:rsidRDefault="00BC2EE4" w:rsidP="008D429C">
      <w:pPr>
        <w:shd w:val="clear" w:color="auto" w:fill="FFFFFF"/>
        <w:spacing w:line="370" w:lineRule="exact"/>
        <w:ind w:left="19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Бюджетная обеспеченность.</w:t>
      </w:r>
    </w:p>
    <w:p w14:paraId="770468DA" w14:textId="77777777" w:rsidR="00170F9B" w:rsidRPr="00AC4D32" w:rsidRDefault="00461C03" w:rsidP="009A1A34">
      <w:pPr>
        <w:shd w:val="clear" w:color="auto" w:fill="FFFFFF"/>
        <w:spacing w:line="370" w:lineRule="exact"/>
        <w:ind w:left="19"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BC2EE4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юджет </w:t>
      </w:r>
      <w:r w:rsidR="00257BCD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Совхозного сельсовета </w:t>
      </w:r>
      <w:proofErr w:type="spellStart"/>
      <w:r w:rsidR="00257BCD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Коченевского</w:t>
      </w:r>
      <w:proofErr w:type="spellEnd"/>
      <w:r w:rsidR="00257BCD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BC2EE4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201</w:t>
      </w:r>
      <w:r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BC2EE4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по доходам составил </w:t>
      </w:r>
      <w:r w:rsidR="00E23958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20550,1</w:t>
      </w:r>
      <w:r w:rsidR="00BC2EE4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BC2EE4"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. Уровень </w:t>
      </w:r>
      <w:proofErr w:type="spellStart"/>
      <w:r w:rsidR="00BC2EE4"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дотационности</w:t>
      </w:r>
      <w:proofErr w:type="spellEnd"/>
      <w:r w:rsidR="00BC2EE4"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бюджета</w:t>
      </w:r>
      <w:r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Совхозного сельсовета </w:t>
      </w:r>
      <w:proofErr w:type="spellStart"/>
      <w:r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района</w:t>
      </w:r>
      <w:r w:rsidR="00BC2EE4"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по итогам года составил </w:t>
      </w:r>
      <w:r w:rsidR="00FD3B17"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7</w:t>
      </w:r>
      <w:r w:rsidR="00715286"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1,6</w:t>
      </w:r>
      <w:r w:rsidR="00BC2EE4"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%. Показатели исполнения доходов приведены ниже.</w:t>
      </w:r>
    </w:p>
    <w:p w14:paraId="7F3776B1" w14:textId="77777777" w:rsidR="00257BCD" w:rsidRPr="00AC4D32" w:rsidRDefault="00257BCD" w:rsidP="009A1A34">
      <w:pPr>
        <w:shd w:val="clear" w:color="auto" w:fill="FFFFFF"/>
        <w:spacing w:line="274" w:lineRule="exact"/>
        <w:ind w:left="2736" w:right="1248"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0DD15C1D" w14:textId="77777777" w:rsidR="008D429C" w:rsidRPr="00AC4D32" w:rsidRDefault="000D067C" w:rsidP="008D429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32">
        <w:rPr>
          <w:rFonts w:ascii="Times New Roman" w:hAnsi="Times New Roman" w:cs="Times New Roman"/>
          <w:b/>
          <w:sz w:val="28"/>
          <w:szCs w:val="28"/>
        </w:rPr>
        <w:t>Сведения  по исполнению налоговых</w:t>
      </w:r>
      <w:r w:rsidR="00461C03" w:rsidRPr="00AC4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D32">
        <w:rPr>
          <w:rFonts w:ascii="Times New Roman" w:hAnsi="Times New Roman" w:cs="Times New Roman"/>
          <w:b/>
          <w:sz w:val="28"/>
          <w:szCs w:val="28"/>
        </w:rPr>
        <w:t xml:space="preserve">доходов бюджета Совхозного сельсовета </w:t>
      </w:r>
      <w:proofErr w:type="spellStart"/>
      <w:r w:rsidRPr="00AC4D32">
        <w:rPr>
          <w:rFonts w:ascii="Times New Roman" w:hAnsi="Times New Roman" w:cs="Times New Roman"/>
          <w:b/>
          <w:sz w:val="28"/>
          <w:szCs w:val="28"/>
        </w:rPr>
        <w:t>Коченевского</w:t>
      </w:r>
      <w:proofErr w:type="spellEnd"/>
      <w:r w:rsidRPr="00AC4D32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14:paraId="33C78918" w14:textId="199EC828" w:rsidR="00170F9B" w:rsidRDefault="000D067C" w:rsidP="008D429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3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на </w:t>
      </w:r>
      <w:r w:rsidR="00870DE2" w:rsidRPr="00AC4D32">
        <w:rPr>
          <w:rFonts w:ascii="Times New Roman" w:hAnsi="Times New Roman" w:cs="Times New Roman"/>
          <w:b/>
          <w:sz w:val="28"/>
          <w:szCs w:val="28"/>
        </w:rPr>
        <w:t>01.01.</w:t>
      </w:r>
      <w:r w:rsidRPr="00AC4D32">
        <w:rPr>
          <w:rFonts w:ascii="Times New Roman" w:hAnsi="Times New Roman" w:cs="Times New Roman"/>
          <w:b/>
          <w:sz w:val="28"/>
          <w:szCs w:val="28"/>
        </w:rPr>
        <w:t>201</w:t>
      </w:r>
      <w:r w:rsidR="00E23958" w:rsidRPr="00AC4D32">
        <w:rPr>
          <w:rFonts w:ascii="Times New Roman" w:hAnsi="Times New Roman" w:cs="Times New Roman"/>
          <w:b/>
          <w:sz w:val="28"/>
          <w:szCs w:val="28"/>
        </w:rPr>
        <w:t>9</w:t>
      </w:r>
      <w:r w:rsidRPr="00AC4D3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70DE2" w:rsidRPr="00AC4D32">
        <w:rPr>
          <w:rFonts w:ascii="Times New Roman" w:hAnsi="Times New Roman" w:cs="Times New Roman"/>
          <w:b/>
          <w:sz w:val="28"/>
          <w:szCs w:val="28"/>
        </w:rPr>
        <w:t>а</w:t>
      </w:r>
      <w:r w:rsidR="00461C03" w:rsidRPr="00AC4D32">
        <w:rPr>
          <w:rFonts w:ascii="Times New Roman" w:hAnsi="Times New Roman" w:cs="Times New Roman"/>
          <w:b/>
          <w:sz w:val="28"/>
          <w:szCs w:val="28"/>
        </w:rPr>
        <w:t>.</w:t>
      </w:r>
    </w:p>
    <w:p w14:paraId="7B7164DE" w14:textId="77777777" w:rsidR="005D2249" w:rsidRPr="00AC4D32" w:rsidRDefault="005D2249" w:rsidP="008D429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33F47" w14:textId="6B750013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Основным источником налоговых доходов является </w:t>
      </w:r>
      <w:r w:rsidR="00C64FE7" w:rsidRPr="00AC4D32">
        <w:rPr>
          <w:rFonts w:ascii="Times New Roman" w:eastAsia="Times New Roman" w:hAnsi="Times New Roman" w:cs="Times New Roman"/>
          <w:sz w:val="28"/>
          <w:szCs w:val="28"/>
        </w:rPr>
        <w:t>земельный налог, который составляет15,6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% от общего объема доходов. В структуре собственных доходов налог на доходы физических лиц составил </w:t>
      </w:r>
      <w:r w:rsidR="00C64FE7" w:rsidRPr="00AC4D32">
        <w:rPr>
          <w:rFonts w:ascii="Times New Roman" w:eastAsia="Times New Roman" w:hAnsi="Times New Roman" w:cs="Times New Roman"/>
          <w:sz w:val="28"/>
          <w:szCs w:val="28"/>
        </w:rPr>
        <w:t>55</w:t>
      </w:r>
      <w:r w:rsidR="00715286" w:rsidRPr="00AC4D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4FE7" w:rsidRPr="00AC4D3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%. Исполнение по </w:t>
      </w:r>
      <w:r w:rsidR="00C64FE7" w:rsidRPr="00AC4D32">
        <w:rPr>
          <w:rFonts w:ascii="Times New Roman" w:eastAsia="Times New Roman" w:hAnsi="Times New Roman" w:cs="Times New Roman"/>
          <w:sz w:val="28"/>
          <w:szCs w:val="28"/>
        </w:rPr>
        <w:t xml:space="preserve"> земельному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налогу  за 201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 составило </w:t>
      </w:r>
      <w:r w:rsidR="00C64FE7" w:rsidRPr="00AC4D32">
        <w:rPr>
          <w:rFonts w:ascii="Times New Roman" w:eastAsia="Times New Roman" w:hAnsi="Times New Roman" w:cs="Times New Roman"/>
          <w:sz w:val="28"/>
          <w:szCs w:val="28"/>
        </w:rPr>
        <w:t xml:space="preserve">1609,2 тыс. руб. или </w:t>
      </w:r>
      <w:r w:rsidR="00715286" w:rsidRPr="00AC4D32">
        <w:rPr>
          <w:rFonts w:ascii="Times New Roman" w:eastAsia="Times New Roman" w:hAnsi="Times New Roman" w:cs="Times New Roman"/>
          <w:sz w:val="28"/>
          <w:szCs w:val="28"/>
        </w:rPr>
        <w:t>101,</w:t>
      </w:r>
      <w:r w:rsidR="00C64FE7" w:rsidRPr="00AC4D3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% к плану. </w:t>
      </w:r>
    </w:p>
    <w:p w14:paraId="10FF4D4E" w14:textId="07F748CE" w:rsidR="00500CB3" w:rsidRPr="00AC4D32" w:rsidRDefault="00BC2EE4" w:rsidP="009A1A34">
      <w:pPr>
        <w:shd w:val="clear" w:color="auto" w:fill="FFFFFF"/>
        <w:tabs>
          <w:tab w:val="left" w:pos="187"/>
        </w:tabs>
        <w:spacing w:line="3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За 201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563B57" w:rsidRPr="00AC4D32">
        <w:rPr>
          <w:rFonts w:ascii="Times New Roman" w:eastAsia="Times New Roman" w:hAnsi="Times New Roman" w:cs="Times New Roman"/>
          <w:sz w:val="28"/>
          <w:szCs w:val="28"/>
        </w:rPr>
        <w:t xml:space="preserve">в бюджет Совхозного сельсовета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563B57" w:rsidRPr="00AC4D32">
        <w:rPr>
          <w:rFonts w:ascii="Times New Roman" w:eastAsia="Times New Roman" w:hAnsi="Times New Roman" w:cs="Times New Roman"/>
          <w:sz w:val="28"/>
          <w:szCs w:val="28"/>
        </w:rPr>
        <w:t xml:space="preserve">или 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следующи</w:t>
      </w:r>
      <w:r w:rsidR="00563B57" w:rsidRPr="00AC4D3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>вид</w:t>
      </w:r>
      <w:r w:rsidR="00651A53" w:rsidRPr="00AC4D3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доходов:</w:t>
      </w:r>
    </w:p>
    <w:p w14:paraId="2D4559E4" w14:textId="77777777" w:rsidR="00094350" w:rsidRPr="00AC4D32" w:rsidRDefault="00500CB3" w:rsidP="009A1A34">
      <w:pPr>
        <w:shd w:val="clear" w:color="auto" w:fill="FFFFFF"/>
        <w:tabs>
          <w:tab w:val="left" w:pos="187"/>
        </w:tabs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доходы от уплаты акцизов</w:t>
      </w:r>
      <w:r w:rsidR="00C96EC0" w:rsidRPr="00AC4D32">
        <w:rPr>
          <w:rFonts w:ascii="Times New Roman" w:eastAsia="Times New Roman" w:hAnsi="Times New Roman" w:cs="Times New Roman"/>
          <w:sz w:val="28"/>
          <w:szCs w:val="28"/>
        </w:rPr>
        <w:t xml:space="preserve"> – исполнение составило</w:t>
      </w:r>
      <w:r w:rsidR="00651A53" w:rsidRPr="00AC4D32">
        <w:rPr>
          <w:rFonts w:ascii="Times New Roman" w:eastAsia="Times New Roman" w:hAnsi="Times New Roman" w:cs="Times New Roman"/>
          <w:sz w:val="28"/>
          <w:szCs w:val="28"/>
        </w:rPr>
        <w:t xml:space="preserve"> 759,8 тыс. руб. или  108,7 % к плану.</w:t>
      </w:r>
    </w:p>
    <w:p w14:paraId="58964E47" w14:textId="78E02F22" w:rsidR="00A633CF" w:rsidRPr="00AC4D32" w:rsidRDefault="00094350" w:rsidP="009A1A34">
      <w:pPr>
        <w:shd w:val="clear" w:color="auto" w:fill="FFFFFF"/>
        <w:tabs>
          <w:tab w:val="left" w:pos="187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налог на доходы физических лиц</w:t>
      </w:r>
      <w:r w:rsidR="00C96EC0" w:rsidRPr="00AC4D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исполнение составило 453,4тыс. руб. или </w:t>
      </w:r>
      <w:r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101,9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% к плану</w:t>
      </w:r>
      <w:r w:rsidR="00A633CF" w:rsidRPr="00AC4D32">
        <w:rPr>
          <w:rFonts w:ascii="Times New Roman" w:eastAsia="Times New Roman" w:hAnsi="Times New Roman" w:cs="Times New Roman"/>
          <w:sz w:val="28"/>
          <w:szCs w:val="28"/>
        </w:rPr>
        <w:t>, на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3CF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увеличение</w:t>
      </w:r>
      <w:r w:rsidR="009623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3CF" w:rsidRPr="00AC4D32">
        <w:rPr>
          <w:rFonts w:ascii="Times New Roman" w:eastAsia="Times New Roman" w:hAnsi="Times New Roman" w:cs="Times New Roman"/>
          <w:sz w:val="28"/>
          <w:szCs w:val="28"/>
        </w:rPr>
        <w:t>поступления налога повлияла оплата задолженности, которая подлежит перечислению в федеральный бюджет.</w:t>
      </w:r>
    </w:p>
    <w:p w14:paraId="1945DA74" w14:textId="77777777" w:rsidR="00170F9B" w:rsidRPr="00AC4D32" w:rsidRDefault="00BC2EE4" w:rsidP="009A1A34">
      <w:pPr>
        <w:shd w:val="clear" w:color="auto" w:fill="FFFFFF"/>
        <w:tabs>
          <w:tab w:val="left" w:pos="187"/>
        </w:tabs>
        <w:spacing w:line="370" w:lineRule="exact"/>
        <w:ind w:firstLine="70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налог</w:t>
      </w:r>
      <w:r w:rsidR="00094350"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 имущество физических лиц</w:t>
      </w:r>
      <w:r w:rsidR="00C96EC0" w:rsidRPr="00AC4D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исполнение составило </w:t>
      </w:r>
      <w:r w:rsidR="00094350" w:rsidRPr="00AC4D32">
        <w:rPr>
          <w:rFonts w:ascii="Times New Roman" w:eastAsia="Times New Roman" w:hAnsi="Times New Roman" w:cs="Times New Roman"/>
          <w:sz w:val="28"/>
          <w:szCs w:val="28"/>
        </w:rPr>
        <w:t>40,9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тыс. руб. или </w:t>
      </w:r>
      <w:r w:rsidR="00E65176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100,</w:t>
      </w:r>
      <w:r w:rsidR="00A633CF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% к плану</w:t>
      </w:r>
      <w:r w:rsidR="00A633CF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DA53C2" w14:textId="77777777" w:rsidR="003B005E" w:rsidRPr="00AC4D32" w:rsidRDefault="00BC2EE4" w:rsidP="009A1A34">
      <w:pPr>
        <w:shd w:val="clear" w:color="auto" w:fill="FFFFFF"/>
        <w:tabs>
          <w:tab w:val="left" w:pos="187"/>
        </w:tabs>
        <w:spacing w:line="370" w:lineRule="exact"/>
        <w:ind w:right="5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един</w:t>
      </w:r>
      <w:r w:rsidR="00C96EC0" w:rsidRPr="00AC4D32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</w:t>
      </w:r>
      <w:r w:rsidR="00C96EC0" w:rsidRPr="00AC4D32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налог</w:t>
      </w:r>
      <w:r w:rsidR="00C96EC0" w:rsidRPr="00AC4D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исполнение составило </w:t>
      </w:r>
      <w:r w:rsidR="00CC3B50" w:rsidRPr="00AC4D32">
        <w:rPr>
          <w:rFonts w:ascii="Times New Roman" w:eastAsia="Times New Roman" w:hAnsi="Times New Roman" w:cs="Times New Roman"/>
          <w:sz w:val="28"/>
          <w:szCs w:val="28"/>
        </w:rPr>
        <w:t>19,5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тыс. руб. или </w:t>
      </w:r>
      <w:r w:rsidR="00CC3B50" w:rsidRPr="00AC4D32">
        <w:rPr>
          <w:rFonts w:ascii="Times New Roman" w:eastAsia="Times New Roman" w:hAnsi="Times New Roman" w:cs="Times New Roman"/>
          <w:sz w:val="28"/>
          <w:szCs w:val="28"/>
        </w:rPr>
        <w:t>65,9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% к плану</w:t>
      </w:r>
      <w:r w:rsidR="00651A53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CBF51E" w14:textId="4978CD55" w:rsidR="00170F9B" w:rsidRPr="00AC4D32" w:rsidRDefault="008E4781" w:rsidP="009A1A34">
      <w:pPr>
        <w:shd w:val="clear" w:color="auto" w:fill="FFFFFF"/>
        <w:tabs>
          <w:tab w:val="left" w:pos="187"/>
        </w:tabs>
        <w:spacing w:line="370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еналоговые доходы исполнены в сумме </w:t>
      </w:r>
      <w:r w:rsidR="00651A53"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35,5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тыс. руб</w:t>
      </w:r>
      <w:r w:rsidR="004B340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gramStart"/>
      <w:r w:rsidR="00656058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,(</w:t>
      </w:r>
      <w:proofErr w:type="gramEnd"/>
      <w:r w:rsidR="00656058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в том числе доходы от сдачи в аренду 35,0 тыс. руб. и денежные взыскания</w:t>
      </w:r>
      <w:r w:rsidR="009623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56058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(штрафы) 0,5 </w:t>
      </w:r>
      <w:proofErr w:type="spellStart"/>
      <w:r w:rsidR="00656058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</w:t>
      </w:r>
      <w:proofErr w:type="spellEnd"/>
      <w:r w:rsidR="00656058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.)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или</w:t>
      </w:r>
      <w:r w:rsidR="009623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D4B01" w:rsidRPr="00AC4D3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102,9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%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к плану, что составляет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B01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0,34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% в общем </w:t>
      </w:r>
      <w:r w:rsidR="003B005E" w:rsidRPr="00AC4D32">
        <w:rPr>
          <w:rFonts w:ascii="Times New Roman" w:eastAsia="Times New Roman" w:hAnsi="Times New Roman" w:cs="Times New Roman"/>
          <w:sz w:val="28"/>
          <w:szCs w:val="28"/>
        </w:rPr>
        <w:t>объёме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поступивших доходов </w:t>
      </w:r>
      <w:r w:rsidR="00E23958" w:rsidRPr="00AC4D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бюджет </w:t>
      </w:r>
      <w:r w:rsidR="003B005E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3B005E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3B005E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Н</w:t>
      </w:r>
      <w:r w:rsidR="00E23958" w:rsidRPr="00AC4D32">
        <w:rPr>
          <w:rFonts w:ascii="Times New Roman" w:eastAsia="Times New Roman" w:hAnsi="Times New Roman" w:cs="Times New Roman"/>
          <w:sz w:val="28"/>
          <w:szCs w:val="28"/>
        </w:rPr>
        <w:t>овосибирской области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. Темп роста неналоговых доходов по сравнению с прошлым годом составил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A5F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21,4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14877038" w14:textId="12B5EE56" w:rsidR="00170F9B" w:rsidRPr="00AC4D32" w:rsidRDefault="00563B57" w:rsidP="009A1A34">
      <w:pPr>
        <w:shd w:val="clear" w:color="auto" w:fill="FFFFFF"/>
        <w:spacing w:line="374" w:lineRule="exact"/>
        <w:ind w:right="289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Всего за 201</w:t>
      </w:r>
      <w:r w:rsidR="009623B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9</w:t>
      </w:r>
      <w:r w:rsidR="005E0DA0" w:rsidRPr="00AC4D3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="00DA2378" w:rsidRPr="00AC4D3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г.</w:t>
      </w:r>
      <w:r w:rsidRPr="00AC4D3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в бюджет Совхозного сельсовета поступило доходов</w:t>
      </w:r>
      <w:r w:rsidR="00910971" w:rsidRPr="00AC4D3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2918,3 </w:t>
      </w:r>
      <w:r w:rsidR="00651A53" w:rsidRPr="00AC4D3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тыс. руб. или 102,2</w:t>
      </w:r>
      <w:r w:rsidR="00DA2378" w:rsidRPr="00AC4D3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% к плану.</w:t>
      </w:r>
    </w:p>
    <w:p w14:paraId="2AE8D29C" w14:textId="66D9E71D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За 201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 собственные доходы на 1 жителя составили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058" w:rsidRPr="00AC4D32">
        <w:rPr>
          <w:rFonts w:ascii="Times New Roman" w:eastAsia="Times New Roman" w:hAnsi="Times New Roman" w:cs="Times New Roman"/>
          <w:sz w:val="28"/>
          <w:szCs w:val="28"/>
        </w:rPr>
        <w:t>1,7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тыс. руб.</w:t>
      </w:r>
      <w:r w:rsidR="0048649F" w:rsidRPr="00AC4D32">
        <w:rPr>
          <w:rFonts w:ascii="Times New Roman" w:eastAsia="Times New Roman" w:hAnsi="Times New Roman" w:cs="Times New Roman"/>
          <w:sz w:val="28"/>
          <w:szCs w:val="28"/>
        </w:rPr>
        <w:t xml:space="preserve">, общий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доход в 201</w:t>
      </w:r>
      <w:r w:rsidR="00870DE2" w:rsidRPr="00AC4D3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г. составил </w:t>
      </w:r>
      <w:r w:rsidR="00910971" w:rsidRPr="00AC4D32">
        <w:rPr>
          <w:rFonts w:ascii="Times New Roman" w:eastAsia="Times New Roman" w:hAnsi="Times New Roman" w:cs="Times New Roman"/>
          <w:sz w:val="28"/>
          <w:szCs w:val="28"/>
        </w:rPr>
        <w:t>2918,3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тыс. руб. С учетом безвозмездных поступлени</w:t>
      </w:r>
      <w:r w:rsidR="003B005E" w:rsidRPr="00AC4D32">
        <w:rPr>
          <w:rFonts w:ascii="Times New Roman" w:eastAsia="Times New Roman" w:hAnsi="Times New Roman" w:cs="Times New Roman"/>
          <w:sz w:val="28"/>
          <w:szCs w:val="28"/>
        </w:rPr>
        <w:t xml:space="preserve">й доходы на 1 жителя составили </w:t>
      </w:r>
      <w:r w:rsidR="0048649F" w:rsidRPr="00AC4D32">
        <w:rPr>
          <w:rFonts w:ascii="Times New Roman" w:eastAsia="Times New Roman" w:hAnsi="Times New Roman" w:cs="Times New Roman"/>
          <w:sz w:val="28"/>
          <w:szCs w:val="28"/>
        </w:rPr>
        <w:t>4,3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тыс. руб. Получены безвозмездные поступления:</w:t>
      </w:r>
    </w:p>
    <w:p w14:paraId="40E48257" w14:textId="77777777" w:rsidR="00170F9B" w:rsidRPr="00AC4D32" w:rsidRDefault="00BC2EE4" w:rsidP="009A1A34">
      <w:pPr>
        <w:numPr>
          <w:ilvl w:val="0"/>
          <w:numId w:val="4"/>
        </w:numPr>
        <w:shd w:val="clear" w:color="auto" w:fill="FFFFFF"/>
        <w:tabs>
          <w:tab w:val="left" w:pos="302"/>
        </w:tabs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дотации из Фонда финансовой поддержки муниципальн</w:t>
      </w:r>
      <w:r w:rsidR="003B005E" w:rsidRPr="00AC4D3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3B005E" w:rsidRPr="00AC4D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48649F" w:rsidRPr="00AC4D32">
        <w:rPr>
          <w:rFonts w:ascii="Times New Roman" w:eastAsia="Times New Roman" w:hAnsi="Times New Roman" w:cs="Times New Roman"/>
          <w:sz w:val="28"/>
          <w:szCs w:val="28"/>
        </w:rPr>
        <w:t>4419,2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тыс. руб., что составляет </w:t>
      </w:r>
      <w:r w:rsidR="0048649F" w:rsidRPr="00AC4D32">
        <w:rPr>
          <w:rFonts w:ascii="Times New Roman" w:eastAsia="Times New Roman" w:hAnsi="Times New Roman" w:cs="Times New Roman"/>
          <w:sz w:val="28"/>
          <w:szCs w:val="28"/>
        </w:rPr>
        <w:t>100,0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% к плану;</w:t>
      </w:r>
    </w:p>
    <w:p w14:paraId="19690B04" w14:textId="77777777" w:rsidR="00170F9B" w:rsidRPr="00AC4D32" w:rsidRDefault="00BC2EE4" w:rsidP="009A1A34">
      <w:pPr>
        <w:numPr>
          <w:ilvl w:val="0"/>
          <w:numId w:val="4"/>
        </w:numPr>
        <w:shd w:val="clear" w:color="auto" w:fill="FFFFFF"/>
        <w:tabs>
          <w:tab w:val="left" w:pos="302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субвенции в сумме </w:t>
      </w:r>
      <w:r w:rsidR="0048649F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80,0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тыс. </w:t>
      </w:r>
      <w:proofErr w:type="spellStart"/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руб.</w:t>
      </w:r>
      <w:r w:rsidR="0048649F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,что</w:t>
      </w:r>
      <w:proofErr w:type="spellEnd"/>
      <w:r w:rsidR="0048649F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составляет100,0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% к плану;</w:t>
      </w:r>
    </w:p>
    <w:p w14:paraId="6DD84FE6" w14:textId="77777777" w:rsidR="00170F9B" w:rsidRPr="00AC4D32" w:rsidRDefault="00C344C0" w:rsidP="009A1A34">
      <w:pPr>
        <w:numPr>
          <w:ilvl w:val="0"/>
          <w:numId w:val="4"/>
        </w:numPr>
        <w:shd w:val="clear" w:color="auto" w:fill="FFFFFF"/>
        <w:tabs>
          <w:tab w:val="left" w:pos="302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прочие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субсидии в сумме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496,6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, что составляет 97,6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% к плану;</w:t>
      </w:r>
    </w:p>
    <w:p w14:paraId="1E7E1448" w14:textId="29D37EA2" w:rsidR="00170F9B" w:rsidRPr="00AC4D32" w:rsidRDefault="00C344C0" w:rsidP="009A1A34">
      <w:pPr>
        <w:shd w:val="clear" w:color="auto" w:fill="FFFFFF"/>
        <w:tabs>
          <w:tab w:val="left" w:pos="422"/>
        </w:tabs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прочие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2369,8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тыс. руб. или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99,4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% к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плану.</w:t>
      </w:r>
    </w:p>
    <w:p w14:paraId="65DCCD05" w14:textId="28BDA2DE" w:rsidR="004C63F5" w:rsidRPr="00AC4D32" w:rsidRDefault="00E23958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Б</w:t>
      </w:r>
      <w:r w:rsidR="00BC2EE4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юджет </w:t>
      </w:r>
      <w:r w:rsidR="004C63F5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Совхозного сельсовета </w:t>
      </w:r>
      <w:proofErr w:type="spellStart"/>
      <w:r w:rsidR="004C63F5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Коченевского</w:t>
      </w:r>
      <w:proofErr w:type="spellEnd"/>
      <w:r w:rsidR="004C63F5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района </w:t>
      </w:r>
      <w:r w:rsidR="00BC2EE4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за</w:t>
      </w:r>
      <w:r w:rsidR="009623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201</w:t>
      </w:r>
      <w:r w:rsidR="005E0DA0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8</w:t>
      </w:r>
      <w:r w:rsidR="00BC2EE4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год исполнен  с </w:t>
      </w:r>
      <w:r w:rsidR="00870DE2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профицитом</w:t>
      </w:r>
      <w:r w:rsidR="009623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2629B2" w:rsidRPr="00AC4D32">
        <w:rPr>
          <w:rFonts w:ascii="Times New Roman" w:eastAsia="Times New Roman" w:hAnsi="Times New Roman" w:cs="Times New Roman"/>
          <w:sz w:val="28"/>
          <w:szCs w:val="28"/>
        </w:rPr>
        <w:t>239,5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62B221DD" w14:textId="7286DC4B" w:rsidR="00170F9B" w:rsidRPr="00AC4D32" w:rsidRDefault="00C4139D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color w:val="000000" w:themeColor="text1"/>
          <w:sz w:val="28"/>
          <w:szCs w:val="28"/>
        </w:rPr>
        <w:t>31,3</w:t>
      </w:r>
      <w:r w:rsidR="00BC2EE4" w:rsidRPr="00AC4D32">
        <w:rPr>
          <w:rFonts w:ascii="Times New Roman" w:hAnsi="Times New Roman" w:cs="Times New Roman"/>
          <w:sz w:val="28"/>
          <w:szCs w:val="28"/>
        </w:rPr>
        <w:t xml:space="preserve">%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всех произведенных расходов по бюджету составляет заработная плата с отчислениями</w:t>
      </w:r>
      <w:proofErr w:type="gramStart"/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что составляет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3216,6</w:t>
      </w:r>
      <w:r w:rsidR="009623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тыс. руб.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(зар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 xml:space="preserve">аботная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плата 2464,9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="00BB1D4D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D4D" w:rsidRPr="00AC4D32">
        <w:rPr>
          <w:rFonts w:ascii="Times New Roman" w:eastAsia="Times New Roman" w:hAnsi="Times New Roman" w:cs="Times New Roman"/>
          <w:sz w:val="28"/>
          <w:szCs w:val="28"/>
        </w:rPr>
        <w:t xml:space="preserve">и начисления на выплаты 751,7 тыс. руб.)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местного бюджета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3155,8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тыс.руб.</w:t>
      </w:r>
      <w:r w:rsidR="00BB1D4D" w:rsidRPr="00AC4D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что составляет </w:t>
      </w:r>
      <w:r w:rsidR="00BB1D4D" w:rsidRPr="00AC4D32">
        <w:rPr>
          <w:rFonts w:ascii="Times New Roman" w:eastAsia="Times New Roman" w:hAnsi="Times New Roman" w:cs="Times New Roman"/>
          <w:sz w:val="28"/>
          <w:szCs w:val="28"/>
        </w:rPr>
        <w:t>30,3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% от уточненного плана на 01.01.201</w:t>
      </w:r>
      <w:r w:rsidR="004C63F5" w:rsidRPr="00AC4D32">
        <w:rPr>
          <w:rFonts w:ascii="Times New Roman" w:eastAsia="Times New Roman" w:hAnsi="Times New Roman" w:cs="Times New Roman"/>
          <w:sz w:val="28"/>
          <w:szCs w:val="28"/>
        </w:rPr>
        <w:t>8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6CA0E73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Коммунальн</w:t>
      </w:r>
      <w:r w:rsidR="00C4139D" w:rsidRPr="00AC4D32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517755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39D" w:rsidRPr="00AC4D32">
        <w:rPr>
          <w:rFonts w:ascii="Times New Roman" w:eastAsia="Times New Roman" w:hAnsi="Times New Roman" w:cs="Times New Roman"/>
          <w:sz w:val="28"/>
          <w:szCs w:val="28"/>
        </w:rPr>
        <w:t xml:space="preserve">хозяйство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профинансирован</w:t>
      </w:r>
      <w:r w:rsidR="00C4139D" w:rsidRPr="00AC4D3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в объеме </w:t>
      </w:r>
      <w:r w:rsidR="008A7406" w:rsidRPr="00AC4D32">
        <w:rPr>
          <w:rFonts w:ascii="Times New Roman" w:eastAsia="Times New Roman" w:hAnsi="Times New Roman" w:cs="Times New Roman"/>
          <w:sz w:val="28"/>
          <w:szCs w:val="28"/>
        </w:rPr>
        <w:t>1030,6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тыс. руб., что составило </w:t>
      </w:r>
      <w:r w:rsidR="00C4139D" w:rsidRPr="00AC4D32">
        <w:rPr>
          <w:rFonts w:ascii="Times New Roman" w:eastAsia="Times New Roman" w:hAnsi="Times New Roman" w:cs="Times New Roman"/>
          <w:sz w:val="28"/>
          <w:szCs w:val="28"/>
        </w:rPr>
        <w:t>10,0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% всех произведенных расходов. </w:t>
      </w:r>
    </w:p>
    <w:p w14:paraId="70993295" w14:textId="7777777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Рост расходов произошел в связи с ростом тарифов на услуги ЖКХ.</w:t>
      </w:r>
    </w:p>
    <w:p w14:paraId="4036720B" w14:textId="7777777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На доплату к пенсиям муниципальных служащих направлено </w:t>
      </w:r>
      <w:r w:rsidR="00C344C0" w:rsidRPr="00AC4D32">
        <w:rPr>
          <w:rFonts w:ascii="Times New Roman" w:eastAsia="Times New Roman" w:hAnsi="Times New Roman" w:cs="Times New Roman"/>
          <w:sz w:val="28"/>
          <w:szCs w:val="28"/>
        </w:rPr>
        <w:t>71,8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тыс. руб., что выше уровня прошлого года на </w:t>
      </w:r>
      <w:r w:rsidR="002629B2" w:rsidRPr="00AC4D32">
        <w:rPr>
          <w:rFonts w:ascii="Times New Roman" w:eastAsia="Times New Roman" w:hAnsi="Times New Roman" w:cs="Times New Roman"/>
          <w:sz w:val="28"/>
          <w:szCs w:val="28"/>
        </w:rPr>
        <w:t>3,6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тыс. руб. в связи сростом размера среднемесячной выплаты получателям.</w:t>
      </w:r>
    </w:p>
    <w:p w14:paraId="03C1E9D7" w14:textId="7777777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>Просроченная кредиторская задолженность казенных учреждений по состоянию на 01.01.201</w:t>
      </w:r>
      <w:r w:rsidR="004C63F5" w:rsidRPr="00AC4D3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г. составила </w:t>
      </w:r>
      <w:r w:rsidR="002629B2" w:rsidRPr="00AC4D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216,0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тыс. руб. 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Просроченная   кредиторская</w:t>
      </w:r>
      <w:r w:rsidR="00517755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задолженность образовалась у </w:t>
      </w:r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дминистрации </w:t>
      </w:r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Совхозного сель</w:t>
      </w:r>
      <w:r w:rsidR="009706CC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с</w:t>
      </w:r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овета </w:t>
      </w:r>
      <w:proofErr w:type="spellStart"/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района из-за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отсутствия объемов финансирования в конце года.</w:t>
      </w:r>
    </w:p>
    <w:p w14:paraId="4134886A" w14:textId="77777777" w:rsidR="00170F9B" w:rsidRPr="00AC4D32" w:rsidRDefault="00BC2EE4" w:rsidP="009A1A34">
      <w:pPr>
        <w:shd w:val="clear" w:color="auto" w:fill="FFFFFF"/>
        <w:spacing w:line="370" w:lineRule="exact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Результат мониторинга показал, что качество управления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муниципальными финансами в муниципальном образовании </w:t>
      </w:r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Совхозный сельсовет </w:t>
      </w:r>
      <w:proofErr w:type="spellStart"/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Коченевского</w:t>
      </w:r>
      <w:proofErr w:type="spellEnd"/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района Новосибирской области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находится на надлежащем уровне.</w:t>
      </w:r>
    </w:p>
    <w:p w14:paraId="176223E6" w14:textId="77777777" w:rsidR="00170F9B" w:rsidRPr="00AC4D32" w:rsidRDefault="00BC2EE4" w:rsidP="00517755">
      <w:pPr>
        <w:shd w:val="clear" w:color="auto" w:fill="FFFFFF"/>
        <w:spacing w:line="370" w:lineRule="exact"/>
        <w:ind w:firstLine="714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Получить более высокую оценку </w:t>
      </w:r>
      <w:r w:rsidR="0051775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и эффективность деятельности Совхозного сельсовета не позволили следующие причины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:</w:t>
      </w:r>
    </w:p>
    <w:p w14:paraId="6C795068" w14:textId="3A5491C5" w:rsidR="00170F9B" w:rsidRPr="00AC4D32" w:rsidRDefault="00BC2EE4" w:rsidP="001D48DA">
      <w:pPr>
        <w:shd w:val="clear" w:color="auto" w:fill="FFFFFF"/>
        <w:tabs>
          <w:tab w:val="left" w:pos="1224"/>
        </w:tabs>
        <w:spacing w:line="370" w:lineRule="exact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="00517755" w:rsidRPr="00AC4D32">
        <w:rPr>
          <w:rFonts w:ascii="Times New Roman" w:hAnsi="Times New Roman" w:cs="Times New Roman"/>
          <w:sz w:val="28"/>
          <w:szCs w:val="28"/>
        </w:rPr>
        <w:tab/>
      </w:r>
      <w:r w:rsidR="001D48DA">
        <w:rPr>
          <w:rFonts w:ascii="Times New Roman" w:hAnsi="Times New Roman" w:cs="Times New Roman"/>
          <w:sz w:val="28"/>
          <w:szCs w:val="28"/>
        </w:rPr>
        <w:t>расходные обязательства, превышающие объём собственных доходов и дотационной финансовой поддержки Совхозного сельсовета.</w:t>
      </w:r>
    </w:p>
    <w:p w14:paraId="050E9820" w14:textId="77777777" w:rsidR="00517755" w:rsidRPr="00AC4D32" w:rsidRDefault="00517755" w:rsidP="009A1A34">
      <w:pPr>
        <w:shd w:val="clear" w:color="auto" w:fill="FFFFFF"/>
        <w:tabs>
          <w:tab w:val="left" w:pos="1037"/>
        </w:tabs>
        <w:spacing w:line="370" w:lineRule="exact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EBE4C" w14:textId="5969164B" w:rsidR="00170F9B" w:rsidRDefault="00BC2EE4" w:rsidP="008D429C">
      <w:pPr>
        <w:shd w:val="clear" w:color="auto" w:fill="FFFFFF"/>
        <w:spacing w:line="370" w:lineRule="exact"/>
        <w:ind w:left="10" w:firstLine="709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Структура экономики.</w:t>
      </w:r>
    </w:p>
    <w:p w14:paraId="2F893262" w14:textId="77777777" w:rsidR="001D48DA" w:rsidRPr="00AC4D32" w:rsidRDefault="001D48DA" w:rsidP="008D429C">
      <w:pPr>
        <w:shd w:val="clear" w:color="auto" w:fill="FFFFFF"/>
        <w:spacing w:line="370" w:lineRule="exact"/>
        <w:ind w:left="1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0725B4" w14:textId="74235102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Ведущую роль в экономике </w:t>
      </w:r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Совхозного сельсовета </w:t>
      </w:r>
      <w:proofErr w:type="spellStart"/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района занимает сельское хозяйство. На территории </w:t>
      </w:r>
      <w:r w:rsidR="004C63F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муниципального образования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функционируют </w:t>
      </w:r>
      <w:r w:rsidR="001D48DA">
        <w:rPr>
          <w:rFonts w:ascii="Times New Roman" w:eastAsia="Times New Roman" w:hAnsi="Times New Roman" w:cs="Times New Roman"/>
          <w:spacing w:val="-9"/>
          <w:sz w:val="28"/>
          <w:szCs w:val="28"/>
        </w:rPr>
        <w:t>5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сельскохозяйственных </w:t>
      </w:r>
      <w:r w:rsidR="00D36670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предприяти</w:t>
      </w:r>
      <w:r w:rsidR="001D48DA">
        <w:rPr>
          <w:rFonts w:ascii="Times New Roman" w:eastAsia="Times New Roman" w:hAnsi="Times New Roman" w:cs="Times New Roman"/>
          <w:spacing w:val="-10"/>
          <w:sz w:val="28"/>
          <w:szCs w:val="28"/>
        </w:rPr>
        <w:t>й</w:t>
      </w:r>
      <w:r w:rsidR="00D36670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, 5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51775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крестьянско-фермерских хозяйств и предприятие по переработке леса.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51775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О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сновным направлением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деятельности которых является </w:t>
      </w:r>
      <w:r w:rsidR="0051775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растениеводство,</w:t>
      </w:r>
      <w:r w:rsidR="00D36670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животноводство</w:t>
      </w:r>
      <w:r w:rsidR="00517755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деревообработка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14:paraId="7A3E37CA" w14:textId="77777777" w:rsidR="00517755" w:rsidRPr="00AC4D32" w:rsidRDefault="00517755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F3293" w14:textId="09E7B2AA" w:rsidR="00170F9B" w:rsidRDefault="00BC2EE4" w:rsidP="008D429C">
      <w:pPr>
        <w:shd w:val="clear" w:color="auto" w:fill="FFFFFF"/>
        <w:ind w:right="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розничного товарооборота.</w:t>
      </w:r>
    </w:p>
    <w:p w14:paraId="18BDDDD4" w14:textId="77777777" w:rsidR="001D48DA" w:rsidRPr="00AC4D32" w:rsidRDefault="001D48DA" w:rsidP="008D429C">
      <w:pPr>
        <w:shd w:val="clear" w:color="auto" w:fill="FFFFFF"/>
        <w:ind w:right="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740459" w14:textId="77777777" w:rsidR="00170F9B" w:rsidRPr="00AC4D32" w:rsidRDefault="00BC2EE4" w:rsidP="009A1A34">
      <w:pPr>
        <w:shd w:val="clear" w:color="auto" w:fill="FFFFFF"/>
        <w:tabs>
          <w:tab w:val="left" w:pos="3024"/>
        </w:tabs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D36670" w:rsidRPr="00AC4D32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="00517755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расположено 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торговых объектов. Основная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 xml:space="preserve">доля розничного ранка принадлежит </w:t>
      </w:r>
      <w:r w:rsidR="00D36670" w:rsidRPr="00AC4D32">
        <w:rPr>
          <w:rFonts w:ascii="Times New Roman" w:eastAsia="Times New Roman" w:hAnsi="Times New Roman" w:cs="Times New Roman"/>
          <w:sz w:val="28"/>
          <w:szCs w:val="28"/>
        </w:rPr>
        <w:t xml:space="preserve"> ИП </w:t>
      </w:r>
      <w:proofErr w:type="spellStart"/>
      <w:r w:rsidR="00D36670" w:rsidRPr="00AC4D32">
        <w:rPr>
          <w:rFonts w:ascii="Times New Roman" w:eastAsia="Times New Roman" w:hAnsi="Times New Roman" w:cs="Times New Roman"/>
          <w:sz w:val="28"/>
          <w:szCs w:val="28"/>
        </w:rPr>
        <w:t>Сыпачев</w:t>
      </w:r>
      <w:proofErr w:type="spellEnd"/>
      <w:r w:rsidR="00517755" w:rsidRPr="00AC4D32">
        <w:rPr>
          <w:rFonts w:ascii="Times New Roman" w:eastAsia="Times New Roman" w:hAnsi="Times New Roman" w:cs="Times New Roman"/>
          <w:sz w:val="28"/>
          <w:szCs w:val="28"/>
        </w:rPr>
        <w:t xml:space="preserve"> П.А.</w:t>
      </w:r>
      <w:r w:rsidR="00D36670" w:rsidRPr="00AC4D32">
        <w:rPr>
          <w:rFonts w:ascii="Times New Roman" w:eastAsia="Times New Roman" w:hAnsi="Times New Roman" w:cs="Times New Roman"/>
          <w:sz w:val="28"/>
          <w:szCs w:val="28"/>
        </w:rPr>
        <w:t xml:space="preserve">, ИП Пешков Ю.А, ИП </w:t>
      </w:r>
      <w:proofErr w:type="spellStart"/>
      <w:r w:rsidR="00D36670" w:rsidRPr="00AC4D32">
        <w:rPr>
          <w:rFonts w:ascii="Times New Roman" w:eastAsia="Times New Roman" w:hAnsi="Times New Roman" w:cs="Times New Roman"/>
          <w:sz w:val="28"/>
          <w:szCs w:val="28"/>
        </w:rPr>
        <w:t>Адонкина</w:t>
      </w:r>
      <w:proofErr w:type="spellEnd"/>
      <w:r w:rsidR="00D36670" w:rsidRPr="00AC4D32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. Основная доля магазинов реализует населению товары первой необходимости. Более крупные магазины расположены в </w:t>
      </w:r>
      <w:r w:rsidR="00D36670" w:rsidRPr="00AC4D32">
        <w:rPr>
          <w:rFonts w:ascii="Times New Roman" w:eastAsia="Times New Roman" w:hAnsi="Times New Roman" w:cs="Times New Roman"/>
          <w:sz w:val="28"/>
          <w:szCs w:val="28"/>
        </w:rPr>
        <w:t>рабочем поселке Коченево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D7A718" w14:textId="77777777" w:rsidR="00D36670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iCs/>
          <w:spacing w:val="-11"/>
          <w:sz w:val="28"/>
          <w:szCs w:val="28"/>
        </w:rPr>
        <w:t xml:space="preserve">Особенностью      развития      экономики      </w:t>
      </w:r>
      <w:r w:rsidR="00D36670" w:rsidRPr="00AC4D32">
        <w:rPr>
          <w:rFonts w:ascii="Times New Roman" w:eastAsia="Times New Roman" w:hAnsi="Times New Roman" w:cs="Times New Roman"/>
          <w:iCs/>
          <w:spacing w:val="-11"/>
          <w:sz w:val="28"/>
          <w:szCs w:val="28"/>
        </w:rPr>
        <w:t xml:space="preserve">Совхозного сельсовета </w:t>
      </w:r>
      <w:proofErr w:type="spellStart"/>
      <w:r w:rsidR="00D36670" w:rsidRPr="00AC4D32">
        <w:rPr>
          <w:rFonts w:ascii="Times New Roman" w:eastAsia="Times New Roman" w:hAnsi="Times New Roman" w:cs="Times New Roman"/>
          <w:iCs/>
          <w:spacing w:val="-11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iCs/>
          <w:spacing w:val="-11"/>
          <w:sz w:val="28"/>
          <w:szCs w:val="28"/>
        </w:rPr>
        <w:t xml:space="preserve">      района      </w:t>
      </w:r>
      <w:proofErr w:type="spellStart"/>
      <w:r w:rsidRPr="00AC4D32">
        <w:rPr>
          <w:rFonts w:ascii="Times New Roman" w:eastAsia="Times New Roman" w:hAnsi="Times New Roman" w:cs="Times New Roman"/>
          <w:iCs/>
          <w:spacing w:val="-11"/>
          <w:sz w:val="28"/>
          <w:szCs w:val="28"/>
        </w:rPr>
        <w:t>можно</w:t>
      </w:r>
      <w:r w:rsidRPr="00AC4D32">
        <w:rPr>
          <w:rFonts w:ascii="Times New Roman" w:eastAsia="Times New Roman" w:hAnsi="Times New Roman" w:cs="Times New Roman"/>
          <w:iCs/>
          <w:sz w:val="28"/>
          <w:szCs w:val="28"/>
        </w:rPr>
        <w:t>отметить</w:t>
      </w:r>
      <w:proofErr w:type="spellEnd"/>
      <w:r w:rsidRPr="00AC4D32">
        <w:rPr>
          <w:rFonts w:ascii="Times New Roman" w:eastAsia="Times New Roman" w:hAnsi="Times New Roman" w:cs="Times New Roman"/>
          <w:iCs/>
          <w:sz w:val="28"/>
          <w:szCs w:val="28"/>
        </w:rPr>
        <w:t xml:space="preserve"> следующие факторы:</w:t>
      </w:r>
    </w:p>
    <w:p w14:paraId="5B32189C" w14:textId="46F3DF1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C4D32">
        <w:rPr>
          <w:rFonts w:ascii="Times New Roman" w:hAnsi="Times New Roman" w:cs="Times New Roman"/>
          <w:iCs/>
          <w:sz w:val="28"/>
          <w:szCs w:val="28"/>
        </w:rPr>
        <w:t>-</w:t>
      </w:r>
      <w:r w:rsidRPr="00AC4D32">
        <w:rPr>
          <w:rFonts w:ascii="Times New Roman" w:eastAsia="Times New Roman" w:hAnsi="Times New Roman" w:cs="Times New Roman"/>
          <w:iCs/>
          <w:sz w:val="28"/>
          <w:szCs w:val="28"/>
        </w:rPr>
        <w:t>производственная структура экономики ориентирована на</w:t>
      </w:r>
      <w:r w:rsidR="001D48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iCs/>
          <w:sz w:val="28"/>
          <w:szCs w:val="28"/>
        </w:rPr>
        <w:t>сельскохозяйственное производство;</w:t>
      </w:r>
    </w:p>
    <w:p w14:paraId="2BE71128" w14:textId="77777777" w:rsidR="00517755" w:rsidRPr="00AC4D32" w:rsidRDefault="00517755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A085E" w14:textId="21B43328" w:rsidR="00170F9B" w:rsidRDefault="00BC2EE4" w:rsidP="00517755">
      <w:pPr>
        <w:shd w:val="clear" w:color="auto" w:fill="FFFFFF"/>
        <w:spacing w:line="370" w:lineRule="exact"/>
        <w:ind w:left="1402" w:right="1440"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Динамика инвестиций 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по </w:t>
      </w:r>
      <w:r w:rsidR="00BE7567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Совхозному сельсовету </w:t>
      </w:r>
      <w:proofErr w:type="spellStart"/>
      <w:r w:rsidR="00BE7567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Коченевского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район</w:t>
      </w:r>
      <w:r w:rsidR="00BE7567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proofErr w:type="spellEnd"/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за 20</w:t>
      </w:r>
      <w:r w:rsidR="00BE7567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</w:t>
      </w:r>
      <w:r w:rsidR="001D48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9</w:t>
      </w:r>
      <w:r w:rsidR="00BE7567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год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.</w:t>
      </w:r>
    </w:p>
    <w:p w14:paraId="191B4765" w14:textId="77777777" w:rsidR="001D48DA" w:rsidRPr="00AC4D32" w:rsidRDefault="001D48DA" w:rsidP="00517755">
      <w:pPr>
        <w:shd w:val="clear" w:color="auto" w:fill="FFFFFF"/>
        <w:spacing w:line="370" w:lineRule="exact"/>
        <w:ind w:left="1402" w:right="14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C6FDA02" w14:textId="2DA033B5" w:rsidR="00170F9B" w:rsidRPr="00AC4D32" w:rsidRDefault="00BC2EE4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Объем   бюджетных   инвестиций       зависит   от   потребности   </w:t>
      </w:r>
      <w:r w:rsidR="00BE7567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Совхозного сельсовета </w:t>
      </w:r>
      <w:proofErr w:type="spellStart"/>
      <w:r w:rsidR="00BE7567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Коченевского</w:t>
      </w:r>
      <w:proofErr w:type="spellEnd"/>
      <w:r w:rsidR="00BE7567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в</w:t>
      </w:r>
      <w:r w:rsidR="001D48D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7"/>
          <w:sz w:val="28"/>
          <w:szCs w:val="28"/>
        </w:rPr>
        <w:t>строительстве   и   реконструкции    объектов   инфраструктуры   и  социальной</w:t>
      </w:r>
      <w:r w:rsidR="001D48D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сферы.    В   201</w:t>
      </w:r>
      <w:r w:rsidR="001D48DA">
        <w:rPr>
          <w:rFonts w:ascii="Times New Roman" w:eastAsia="Times New Roman" w:hAnsi="Times New Roman" w:cs="Times New Roman"/>
          <w:spacing w:val="-9"/>
          <w:sz w:val="28"/>
          <w:szCs w:val="28"/>
        </w:rPr>
        <w:t>9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году   наблюдалось        увеличение   объема    бюджетных</w:t>
      </w:r>
      <w:r w:rsidR="001D48D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инвестиций   до </w:t>
      </w:r>
      <w:r w:rsidR="0024374E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2,4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млн. рублей. Данный факт связан</w:t>
      </w:r>
      <w:r w:rsidR="001D48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   тем,   что   в   этот   период   значительные  </w:t>
      </w:r>
      <w:r w:rsidR="00BE7567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областные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бюджетные   средства</w:t>
      </w:r>
      <w:r w:rsidR="001D48D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были   направлены  на   строительство   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 xml:space="preserve">дороги </w:t>
      </w:r>
      <w:r w:rsidR="001D48D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 </w:t>
      </w:r>
      <w:r w:rsidR="00BE7567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ул. Лесная, ул. Полева</w:t>
      </w:r>
      <w:r w:rsidR="0024374E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я</w:t>
      </w:r>
      <w:r w:rsidR="00BE7567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д. </w:t>
      </w:r>
      <w:proofErr w:type="spellStart"/>
      <w:r w:rsidR="00BE7567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Белобородово</w:t>
      </w:r>
      <w:proofErr w:type="spellEnd"/>
      <w:r w:rsidR="00BE7567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благоустройство кладбища д. </w:t>
      </w:r>
      <w:proofErr w:type="spellStart"/>
      <w:r w:rsidR="00BE7567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Белобородово</w:t>
      </w:r>
      <w:proofErr w:type="spellEnd"/>
      <w:r w:rsidR="00BE7567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строительство линии уличного освещения ул. Береговая, ул. Лесная д. </w:t>
      </w:r>
      <w:proofErr w:type="spellStart"/>
      <w:r w:rsidR="00BE7567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Белобородово</w:t>
      </w:r>
      <w:proofErr w:type="spellEnd"/>
      <w:r w:rsidR="00BE7567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14:paraId="6A0B7317" w14:textId="0C955E53" w:rsidR="00170F9B" w:rsidRPr="00AC4D32" w:rsidRDefault="00BC2EE4" w:rsidP="009A1A34">
      <w:pPr>
        <w:shd w:val="clear" w:color="auto" w:fill="FFFFFF"/>
        <w:spacing w:line="370" w:lineRule="exact"/>
        <w:ind w:left="14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В   основном   объем</w:t>
      </w:r>
      <w:r w:rsidR="001D48D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вложений частных инвестиций    в экономику </w:t>
      </w:r>
      <w:r w:rsidR="00BE7567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муниципального образования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идет поступательными</w:t>
      </w:r>
      <w:r w:rsidR="001D48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темпами. </w:t>
      </w:r>
    </w:p>
    <w:p w14:paraId="544B16A4" w14:textId="26D291A4" w:rsidR="00170F9B" w:rsidRPr="00AC4D32" w:rsidRDefault="00BC2EE4" w:rsidP="009A1A34">
      <w:pPr>
        <w:shd w:val="clear" w:color="auto" w:fill="FFFFFF"/>
        <w:tabs>
          <w:tab w:val="left" w:pos="7325"/>
        </w:tabs>
        <w:spacing w:line="370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Ежегодно    формируется    перечень </w:t>
      </w:r>
      <w:r w:rsidR="002D240C">
        <w:rPr>
          <w:rFonts w:ascii="Times New Roman" w:eastAsia="Times New Roman" w:hAnsi="Times New Roman" w:cs="Times New Roman"/>
          <w:spacing w:val="-6"/>
          <w:sz w:val="28"/>
          <w:szCs w:val="28"/>
        </w:rPr>
        <w:t>п</w:t>
      </w:r>
      <w:r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>риоритетных</w:t>
      </w:r>
      <w:r w:rsidR="002D24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инвестиционных</w:t>
      </w:r>
      <w:r w:rsidR="002D24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проектов, подлежащих  реализации в </w:t>
      </w:r>
      <w:r w:rsidR="00BE7567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Совхозном сельсовете </w:t>
      </w:r>
      <w:proofErr w:type="spellStart"/>
      <w:r w:rsidR="00BE7567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E7567" w:rsidRPr="00AC4D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 Ведется работа по дальнейшему продвижению данных проектов и содействие к их реализации. За период с 20</w:t>
      </w:r>
      <w:r w:rsidR="00BE7567" w:rsidRPr="00AC4D32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6039D6" w:rsidRPr="00AC4D3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 w:rsidR="00BE7567" w:rsidRPr="00AC4D32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реализовано 7 приоритетных инвестиционных проектов</w:t>
      </w:r>
      <w:r w:rsidR="00BE7567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B070E3" w14:textId="77777777" w:rsidR="008D429C" w:rsidRPr="00AC4D32" w:rsidRDefault="008D429C" w:rsidP="009A1A34">
      <w:pPr>
        <w:shd w:val="clear" w:color="auto" w:fill="FFFFFF"/>
        <w:tabs>
          <w:tab w:val="left" w:pos="7325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0EE7901B" w14:textId="772A07E8" w:rsidR="00170F9B" w:rsidRDefault="00BC2EE4" w:rsidP="008D429C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малого и среднего предпринимательства.</w:t>
      </w:r>
    </w:p>
    <w:p w14:paraId="227E57FD" w14:textId="77777777" w:rsidR="002D240C" w:rsidRPr="00AC4D32" w:rsidRDefault="002D240C" w:rsidP="008D429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9014E7" w14:textId="64025B27" w:rsidR="00170F9B" w:rsidRPr="00AC4D32" w:rsidRDefault="00BC2EE4" w:rsidP="009A1A34">
      <w:pPr>
        <w:shd w:val="clear" w:color="auto" w:fill="FFFFFF"/>
        <w:tabs>
          <w:tab w:val="left" w:pos="3000"/>
          <w:tab w:val="left" w:pos="3960"/>
        </w:tabs>
        <w:spacing w:line="370" w:lineRule="exact"/>
        <w:ind w:firstLine="709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На  территории  </w:t>
      </w:r>
      <w:r w:rsidR="009706C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Совхозного</w:t>
      </w:r>
      <w:r w:rsidR="008D429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9706C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сельсовета</w:t>
      </w:r>
      <w:r w:rsidR="008D429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9706C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="009706C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Коченевского</w:t>
      </w:r>
      <w:proofErr w:type="spellEnd"/>
      <w:r w:rsidR="008D429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9706C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района</w:t>
      </w:r>
      <w:r w:rsidR="008D429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9706C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зарегистрировано</w:t>
      </w:r>
      <w:r w:rsidR="008D429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FB6761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3</w:t>
      </w: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индивидуальных</w:t>
      </w:r>
      <w:r w:rsidR="002D24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8D429C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предпринимател</w:t>
      </w:r>
      <w:r w:rsidR="008D429C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8D429C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5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малых</w:t>
      </w:r>
      <w:r w:rsidR="008D429C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и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средних  предприятий.    </w:t>
      </w:r>
    </w:p>
    <w:p w14:paraId="067ECB7F" w14:textId="77777777" w:rsidR="008D429C" w:rsidRPr="00AC4D32" w:rsidRDefault="008D429C" w:rsidP="009A1A34">
      <w:pPr>
        <w:shd w:val="clear" w:color="auto" w:fill="FFFFFF"/>
        <w:tabs>
          <w:tab w:val="left" w:pos="3000"/>
          <w:tab w:val="left" w:pos="3960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95177FD" w14:textId="77777777" w:rsidR="007F332C" w:rsidRPr="00AC4D32" w:rsidRDefault="00BC2EE4" w:rsidP="008D429C">
      <w:pPr>
        <w:shd w:val="clear" w:color="auto" w:fill="FFFFFF"/>
        <w:spacing w:line="370" w:lineRule="exact"/>
        <w:ind w:left="547" w:right="288"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Динамика численности субъектов малого и среднего 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предпринимательства по</w:t>
      </w:r>
      <w:r w:rsidR="007F332C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Совхозному сельсовету </w:t>
      </w:r>
      <w:proofErr w:type="spellStart"/>
      <w:r w:rsidR="007F332C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 район</w:t>
      </w:r>
      <w:r w:rsidR="007F332C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 Новосибирской области</w:t>
      </w:r>
    </w:p>
    <w:p w14:paraId="55750F3B" w14:textId="77777777" w:rsidR="00170F9B" w:rsidRPr="00AC4D32" w:rsidRDefault="00170F9B" w:rsidP="009A1A34">
      <w:pPr>
        <w:shd w:val="clear" w:color="auto" w:fill="FFFFFF"/>
        <w:spacing w:line="274" w:lineRule="exact"/>
        <w:ind w:left="6979" w:right="250" w:firstLine="709"/>
        <w:rPr>
          <w:rFonts w:ascii="Times New Roman" w:hAnsi="Times New Roman" w:cs="Times New Roman"/>
          <w:sz w:val="28"/>
          <w:szCs w:val="28"/>
        </w:rPr>
      </w:pPr>
    </w:p>
    <w:p w14:paraId="06D640F9" w14:textId="59FE5576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По малым и средним предприятиям наблюдается тенденция к </w:t>
      </w:r>
      <w:r w:rsidR="007F332C" w:rsidRPr="00AC4D32">
        <w:rPr>
          <w:rFonts w:ascii="Times New Roman" w:eastAsia="Times New Roman" w:hAnsi="Times New Roman" w:cs="Times New Roman"/>
          <w:sz w:val="28"/>
          <w:szCs w:val="28"/>
        </w:rPr>
        <w:t>стабильности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 В 20</w:t>
      </w:r>
      <w:r w:rsidR="007F332C" w:rsidRPr="00AC4D32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году числилось </w:t>
      </w:r>
      <w:r w:rsidR="007F332C" w:rsidRPr="00AC4D3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малых и средних предприятий</w:t>
      </w:r>
      <w:r w:rsidR="002D240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4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2C" w:rsidRPr="00AC4D3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039D6" w:rsidRPr="00AC4D32">
        <w:rPr>
          <w:rFonts w:ascii="Times New Roman" w:eastAsia="Times New Roman" w:hAnsi="Times New Roman" w:cs="Times New Roman"/>
          <w:sz w:val="28"/>
          <w:szCs w:val="28"/>
        </w:rPr>
        <w:t>8</w:t>
      </w:r>
      <w:r w:rsidR="007F332C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2D240C">
        <w:rPr>
          <w:rFonts w:ascii="Times New Roman" w:eastAsia="Times New Roman" w:hAnsi="Times New Roman" w:cs="Times New Roman"/>
          <w:sz w:val="28"/>
          <w:szCs w:val="28"/>
        </w:rPr>
        <w:t xml:space="preserve"> образовано юридическое лицо ООО «АЛАС»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Среднесписочная численность работающих у субъектов малого и среднего предпринимательства в 201</w:t>
      </w:r>
      <w:r w:rsidR="002D240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2D240C">
        <w:rPr>
          <w:rFonts w:ascii="Times New Roman" w:eastAsia="Times New Roman" w:hAnsi="Times New Roman" w:cs="Times New Roman"/>
          <w:sz w:val="28"/>
          <w:szCs w:val="28"/>
        </w:rPr>
        <w:t>увеличилась в два раза</w:t>
      </w:r>
      <w:r w:rsidR="00140167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2018 годом</w:t>
      </w:r>
      <w:r w:rsidR="002D240C">
        <w:rPr>
          <w:rFonts w:ascii="Times New Roman" w:eastAsia="Times New Roman" w:hAnsi="Times New Roman" w:cs="Times New Roman"/>
          <w:sz w:val="28"/>
          <w:szCs w:val="28"/>
        </w:rPr>
        <w:t>, и составила 92 человека</w:t>
      </w:r>
    </w:p>
    <w:p w14:paraId="64875191" w14:textId="553A9A77" w:rsidR="00170F9B" w:rsidRPr="00AC4D32" w:rsidRDefault="00BC2EE4" w:rsidP="008D429C">
      <w:pPr>
        <w:shd w:val="clear" w:color="auto" w:fill="FFFFFF"/>
        <w:tabs>
          <w:tab w:val="left" w:pos="3053"/>
          <w:tab w:val="left" w:pos="5074"/>
          <w:tab w:val="left" w:pos="6082"/>
          <w:tab w:val="left" w:pos="6744"/>
          <w:tab w:val="left" w:pos="8016"/>
        </w:tabs>
        <w:spacing w:line="370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Основными видами деятельности </w:t>
      </w:r>
      <w:r w:rsidR="008D429C" w:rsidRPr="00AC4D32">
        <w:rPr>
          <w:rFonts w:ascii="Times New Roman" w:eastAsia="Times New Roman" w:hAnsi="Times New Roman" w:cs="Times New Roman"/>
          <w:sz w:val="28"/>
          <w:szCs w:val="28"/>
        </w:rPr>
        <w:t xml:space="preserve">является: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сельскохозяйственное</w:t>
      </w:r>
      <w:r w:rsidR="001401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производство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,  торговля</w:t>
      </w:r>
      <w:r w:rsidR="00D859E7" w:rsidRPr="00AC4D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40167">
        <w:rPr>
          <w:rFonts w:ascii="Times New Roman" w:eastAsia="Times New Roman" w:hAnsi="Times New Roman" w:cs="Times New Roman"/>
          <w:sz w:val="28"/>
          <w:szCs w:val="28"/>
        </w:rPr>
        <w:t>образование,</w:t>
      </w:r>
      <w:r w:rsidR="008D429C" w:rsidRPr="00AC4D32">
        <w:rPr>
          <w:rFonts w:ascii="Times New Roman" w:eastAsia="Times New Roman" w:hAnsi="Times New Roman" w:cs="Times New Roman"/>
          <w:sz w:val="28"/>
          <w:szCs w:val="28"/>
        </w:rPr>
        <w:t xml:space="preserve"> деревообработк</w:t>
      </w:r>
      <w:r w:rsidR="0014016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429C" w:rsidRPr="00AC4D32">
        <w:rPr>
          <w:rFonts w:ascii="Times New Roman" w:eastAsia="Times New Roman" w:hAnsi="Times New Roman" w:cs="Times New Roman"/>
          <w:sz w:val="28"/>
          <w:szCs w:val="28"/>
        </w:rPr>
        <w:t xml:space="preserve"> и оказание сервисных услуг.</w:t>
      </w:r>
    </w:p>
    <w:p w14:paraId="365121F6" w14:textId="1C77A2F0" w:rsidR="00170F9B" w:rsidRPr="00AC4D32" w:rsidRDefault="00140167" w:rsidP="009A1A34">
      <w:pPr>
        <w:shd w:val="clear" w:color="auto" w:fill="FFFFFF"/>
        <w:tabs>
          <w:tab w:val="left" w:pos="6432"/>
        </w:tabs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Основная инфраструктура по поддержке субъектов малого и среднего предпринимательства сконцентрирована в поселке Кумысный и деревне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Белобородово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="00BC2EE4"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>На    официальном</w:t>
      </w:r>
      <w:r w:rsidR="008628D6"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портале Администрации </w:t>
      </w:r>
      <w:r w:rsidR="00D859E7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D859E7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8628D6" w:rsidRPr="00AC4D32">
        <w:rPr>
          <w:rFonts w:ascii="Times New Roman" w:eastAsia="Times New Roman" w:hAnsi="Times New Roman" w:cs="Times New Roman"/>
          <w:sz w:val="28"/>
          <w:szCs w:val="28"/>
        </w:rPr>
        <w:t>размещается необходимая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информация по актуальным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развития предпринимательства.</w:t>
      </w:r>
    </w:p>
    <w:p w14:paraId="61909EA0" w14:textId="24D39B34" w:rsidR="00170F9B" w:rsidRPr="00AC4D32" w:rsidRDefault="00BC2EE4" w:rsidP="009A1A34">
      <w:pPr>
        <w:shd w:val="clear" w:color="auto" w:fill="FFFFFF"/>
        <w:tabs>
          <w:tab w:val="left" w:pos="7330"/>
        </w:tabs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Проводится работа по информированию субъектов малого 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среднего предпринимательства о мерах государственной поддержки, об</w:t>
      </w:r>
      <w:r w:rsidR="00140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изменениях  в  законодательстве  и  налогообложении,</w:t>
      </w:r>
      <w:r w:rsidR="0014016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ины</w:t>
      </w:r>
      <w:r w:rsidR="00140167">
        <w:rPr>
          <w:rFonts w:ascii="Times New Roman" w:eastAsia="Times New Roman" w:hAnsi="Times New Roman" w:cs="Times New Roman"/>
          <w:spacing w:val="-9"/>
          <w:sz w:val="28"/>
          <w:szCs w:val="28"/>
        </w:rPr>
        <w:t>м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вопроса</w:t>
      </w:r>
      <w:r w:rsidR="00140167">
        <w:rPr>
          <w:rFonts w:ascii="Times New Roman" w:eastAsia="Times New Roman" w:hAnsi="Times New Roman" w:cs="Times New Roman"/>
          <w:spacing w:val="-9"/>
          <w:sz w:val="28"/>
          <w:szCs w:val="28"/>
        </w:rPr>
        <w:t>м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,</w:t>
      </w:r>
      <w:r w:rsidR="0014016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касающихся   развития   малого   предпринимательства.   </w:t>
      </w:r>
    </w:p>
    <w:p w14:paraId="33214CAC" w14:textId="77777777" w:rsidR="00F00B93" w:rsidRDefault="00BC2EE4" w:rsidP="009A1A34">
      <w:pPr>
        <w:shd w:val="clear" w:color="auto" w:fill="FFFFFF"/>
        <w:spacing w:line="370" w:lineRule="exact"/>
        <w:ind w:lef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Предприниматели </w:t>
      </w:r>
      <w:r w:rsidR="00D859E7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D859E7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8628D6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F00B93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8628D6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B93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польз</w:t>
      </w:r>
      <w:r w:rsidR="00F00B93">
        <w:rPr>
          <w:rFonts w:ascii="Times New Roman" w:eastAsia="Times New Roman" w:hAnsi="Times New Roman" w:cs="Times New Roman"/>
          <w:sz w:val="28"/>
          <w:szCs w:val="28"/>
        </w:rPr>
        <w:t>оваться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мерами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государственной поддержки</w:t>
      </w:r>
      <w:r w:rsidR="00F00B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Основными причинами являются в том числе: </w:t>
      </w:r>
    </w:p>
    <w:p w14:paraId="7ED4EE87" w14:textId="77777777" w:rsidR="00F00B93" w:rsidRDefault="00F00B93" w:rsidP="009A1A34">
      <w:pPr>
        <w:shd w:val="clear" w:color="auto" w:fill="FFFFFF"/>
        <w:spacing w:line="370" w:lineRule="exact"/>
        <w:ind w:left="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-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условия предоставления мер государственной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удовлетворяют малый бизнес; </w:t>
      </w:r>
    </w:p>
    <w:p w14:paraId="04224C2D" w14:textId="31C439B9" w:rsidR="00170F9B" w:rsidRPr="00AC4D32" w:rsidRDefault="00F00B93" w:rsidP="009A1A34">
      <w:pPr>
        <w:shd w:val="clear" w:color="auto" w:fill="FFFFFF"/>
        <w:spacing w:line="370" w:lineRule="exact"/>
        <w:ind w:left="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большая доля субъектов малого и среднего предпринимательства ведет свою деятельность в сфере торговли,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данной сфере в основном господдержка не оказывается.</w:t>
      </w:r>
    </w:p>
    <w:p w14:paraId="32D10AFA" w14:textId="77777777" w:rsidR="008D429C" w:rsidRPr="00AC4D32" w:rsidRDefault="008D429C" w:rsidP="009A1A34">
      <w:pPr>
        <w:shd w:val="clear" w:color="auto" w:fill="FFFFFF"/>
        <w:spacing w:line="370" w:lineRule="exact"/>
        <w:ind w:left="1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EEE3E" w14:textId="77777777" w:rsidR="00170F9B" w:rsidRPr="00AC4D32" w:rsidRDefault="00BC2EE4" w:rsidP="00F00B93">
      <w:pPr>
        <w:shd w:val="clear" w:color="auto" w:fill="FFFFFF"/>
        <w:ind w:left="14"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1.3. </w:t>
      </w: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Социальная сфера.</w:t>
      </w:r>
    </w:p>
    <w:p w14:paraId="242676B3" w14:textId="77777777" w:rsidR="008628D6" w:rsidRPr="00AC4D32" w:rsidRDefault="008628D6" w:rsidP="008628D6">
      <w:pPr>
        <w:shd w:val="clear" w:color="auto" w:fill="FFFFFF"/>
        <w:ind w:left="14" w:firstLine="709"/>
        <w:rPr>
          <w:rFonts w:ascii="Times New Roman" w:hAnsi="Times New Roman" w:cs="Times New Roman"/>
          <w:sz w:val="28"/>
          <w:szCs w:val="28"/>
        </w:rPr>
      </w:pPr>
    </w:p>
    <w:p w14:paraId="72A47103" w14:textId="4FE72940" w:rsidR="00170F9B" w:rsidRDefault="00BC2EE4" w:rsidP="008628D6">
      <w:pPr>
        <w:shd w:val="clear" w:color="auto" w:fill="FFFFFF"/>
        <w:ind w:left="10"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Человеческий капитал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14:paraId="72265B2E" w14:textId="77777777" w:rsidR="00F00B93" w:rsidRPr="00AC4D32" w:rsidRDefault="00F00B93" w:rsidP="008628D6">
      <w:pPr>
        <w:shd w:val="clear" w:color="auto" w:fill="FFFFFF"/>
        <w:ind w:left="1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9084F0" w14:textId="34538773" w:rsidR="00170F9B" w:rsidRPr="00AC4D32" w:rsidRDefault="00BC2EE4" w:rsidP="009A1A34">
      <w:pPr>
        <w:shd w:val="clear" w:color="auto" w:fill="FFFFFF"/>
        <w:spacing w:line="370" w:lineRule="exact"/>
        <w:ind w:left="14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территории </w:t>
      </w:r>
      <w:r w:rsidR="007265E5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Совхозного сельсовета </w:t>
      </w:r>
      <w:proofErr w:type="spellStart"/>
      <w:r w:rsidR="007265E5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Коченевского</w:t>
      </w:r>
      <w:proofErr w:type="spellEnd"/>
      <w:r w:rsidR="007265E5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района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проживает </w:t>
      </w:r>
      <w:r w:rsidR="008628D6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1659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человек. За последние </w:t>
      </w:r>
      <w:r w:rsidR="007265E5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="008628D6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265E5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года</w:t>
      </w:r>
      <w:r w:rsidR="008628D6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наблюдается тенденция к </w:t>
      </w:r>
      <w:r w:rsidR="008628D6" w:rsidRPr="00AC4D32">
        <w:rPr>
          <w:rFonts w:ascii="Times New Roman" w:eastAsia="Times New Roman" w:hAnsi="Times New Roman" w:cs="Times New Roman"/>
          <w:sz w:val="28"/>
          <w:szCs w:val="28"/>
        </w:rPr>
        <w:t>ув</w:t>
      </w:r>
      <w:r w:rsidR="00F00B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28D6" w:rsidRPr="00AC4D3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00B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28D6" w:rsidRPr="00AC4D32">
        <w:rPr>
          <w:rFonts w:ascii="Times New Roman" w:eastAsia="Times New Roman" w:hAnsi="Times New Roman" w:cs="Times New Roman"/>
          <w:sz w:val="28"/>
          <w:szCs w:val="28"/>
        </w:rPr>
        <w:t>чению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рождаемости </w:t>
      </w:r>
      <w:r w:rsidR="006239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снижается показатель естественной убыли населения.</w:t>
      </w:r>
    </w:p>
    <w:p w14:paraId="2848C6FA" w14:textId="77777777" w:rsidR="00170F9B" w:rsidRPr="00AC4D32" w:rsidRDefault="00BC2EE4" w:rsidP="009A1A34">
      <w:pPr>
        <w:shd w:val="clear" w:color="auto" w:fill="FFFFFF"/>
        <w:spacing w:line="370" w:lineRule="exact"/>
        <w:ind w:left="115" w:right="1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Показатель рождаемости в 201</w:t>
      </w:r>
      <w:r w:rsidR="006039D6" w:rsidRPr="00AC4D3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8628D6" w:rsidRPr="00AC4D32">
        <w:rPr>
          <w:rFonts w:ascii="Times New Roman" w:eastAsia="Times New Roman" w:hAnsi="Times New Roman" w:cs="Times New Roman"/>
          <w:sz w:val="28"/>
          <w:szCs w:val="28"/>
        </w:rPr>
        <w:t>повысился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в сравнении с 20</w:t>
      </w:r>
      <w:r w:rsidR="007265E5" w:rsidRPr="00AC4D32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годом на </w:t>
      </w:r>
      <w:r w:rsidR="008628D6" w:rsidRPr="00AC4D32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%, показатель смертности за аналогичный период снизился на </w:t>
      </w:r>
      <w:r w:rsidR="007265E5" w:rsidRPr="00AC4D32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%. На 7 % снизилась естественная убыль населения. Демографические показатели оказывают влияние на динамику численности населения. Динамика численности населения по возрастам представлена в таблице.</w:t>
      </w:r>
    </w:p>
    <w:p w14:paraId="0B062BDB" w14:textId="77777777" w:rsidR="008628D6" w:rsidRPr="00AC4D32" w:rsidRDefault="008628D6" w:rsidP="009A1A34">
      <w:pPr>
        <w:shd w:val="clear" w:color="auto" w:fill="FFFFFF"/>
        <w:spacing w:line="370" w:lineRule="exact"/>
        <w:ind w:left="115" w:right="11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D2B88" w14:textId="77777777" w:rsidR="008628D6" w:rsidRPr="00AC4D32" w:rsidRDefault="00BC2EE4" w:rsidP="008628D6">
      <w:pPr>
        <w:shd w:val="clear" w:color="auto" w:fill="FFFFFF"/>
        <w:ind w:left="43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Динамика численности населения </w:t>
      </w:r>
      <w:r w:rsidR="007265E5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Совхозного сельсовета   </w:t>
      </w:r>
      <w:proofErr w:type="spellStart"/>
      <w:r w:rsidR="007265E5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по возрастам</w:t>
      </w:r>
      <w:r w:rsidR="008628D6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80BB203" w14:textId="77777777" w:rsidR="00170F9B" w:rsidRPr="00AC4D32" w:rsidRDefault="008628D6" w:rsidP="008628D6">
      <w:pPr>
        <w:shd w:val="clear" w:color="auto" w:fill="FFFFFF"/>
        <w:ind w:left="43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BC2EE4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7265E5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BC2EE4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6039D6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BC2EE4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годы, человек.</w:t>
      </w:r>
    </w:p>
    <w:p w14:paraId="43B8DA02" w14:textId="77777777" w:rsidR="00170F9B" w:rsidRPr="00AC4D32" w:rsidRDefault="00170F9B" w:rsidP="009A1A34">
      <w:pPr>
        <w:spacing w:line="1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850"/>
        <w:gridCol w:w="1877"/>
        <w:gridCol w:w="1646"/>
        <w:gridCol w:w="1440"/>
        <w:gridCol w:w="1642"/>
      </w:tblGrid>
      <w:tr w:rsidR="00170F9B" w:rsidRPr="00AC4D32" w14:paraId="04654217" w14:textId="77777777" w:rsidTr="006239EB">
        <w:trPr>
          <w:trHeight w:hRule="exact" w:val="11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04C0E" w14:textId="77777777" w:rsidR="00170F9B" w:rsidRPr="00AC4D32" w:rsidRDefault="00BC2EE4" w:rsidP="006239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279F2" w14:textId="77777777" w:rsidR="00170F9B" w:rsidRPr="00AC4D32" w:rsidRDefault="00BC2EE4" w:rsidP="006239EB">
            <w:pPr>
              <w:shd w:val="clear" w:color="auto" w:fill="FFFFFF"/>
              <w:spacing w:line="370" w:lineRule="exact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От 0 до </w:t>
            </w: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D0FFB" w14:textId="77777777" w:rsidR="00170F9B" w:rsidRPr="00AC4D32" w:rsidRDefault="00BC2EE4" w:rsidP="006239EB">
            <w:pPr>
              <w:shd w:val="clear" w:color="auto" w:fill="FFFFFF"/>
              <w:spacing w:line="370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От 7 до </w:t>
            </w: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AEC91" w14:textId="77777777" w:rsidR="00170F9B" w:rsidRPr="00AC4D32" w:rsidRDefault="00BC2EE4" w:rsidP="006239EB">
            <w:pPr>
              <w:shd w:val="clear" w:color="auto" w:fill="FFFFFF"/>
              <w:spacing w:line="370" w:lineRule="exact"/>
              <w:ind w:right="2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От 14 до 18 лет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27573" w14:textId="3827259F" w:rsidR="00170F9B" w:rsidRPr="00AC4D32" w:rsidRDefault="00BC2EE4" w:rsidP="006239EB">
            <w:pPr>
              <w:shd w:val="clear" w:color="auto" w:fill="FFFFFF"/>
              <w:spacing w:line="370" w:lineRule="exact"/>
              <w:ind w:right="662"/>
              <w:rPr>
                <w:rFonts w:ascii="Times New Roman" w:hAnsi="Times New Roman" w:cs="Times New Roman"/>
                <w:sz w:val="26"/>
                <w:szCs w:val="26"/>
              </w:rPr>
            </w:pPr>
            <w:r w:rsidRPr="00AC4D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18 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 </w:t>
            </w:r>
            <w:r w:rsidRPr="00AC4D32">
              <w:rPr>
                <w:rFonts w:ascii="Times New Roman" w:eastAsia="Times New Roman" w:hAnsi="Times New Roman" w:cs="Times New Roman"/>
                <w:sz w:val="26"/>
                <w:szCs w:val="26"/>
              </w:rPr>
              <w:t>55-6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AC4D32">
              <w:rPr>
                <w:rFonts w:ascii="Times New Roman" w:eastAsia="Times New Roman" w:hAnsi="Times New Roman" w:cs="Times New Roman"/>
                <w:sz w:val="26"/>
                <w:szCs w:val="26"/>
              </w:rPr>
              <w:t>ле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>тт</w:t>
            </w:r>
            <w:r w:rsidRPr="00AC4D3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0C9DD" w14:textId="77777777" w:rsidR="00170F9B" w:rsidRPr="00AC4D32" w:rsidRDefault="00BC2EE4" w:rsidP="006239EB">
            <w:pPr>
              <w:shd w:val="clear" w:color="auto" w:fill="FFFFFF"/>
              <w:spacing w:line="370" w:lineRule="exact"/>
              <w:ind w:righ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От (55-60) и старше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D24AF" w14:textId="77777777" w:rsidR="00170F9B" w:rsidRPr="00AC4D32" w:rsidRDefault="00BC2EE4" w:rsidP="006239E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70F9B" w:rsidRPr="00AC4D32" w14:paraId="793FDE51" w14:textId="77777777" w:rsidTr="006239EB">
        <w:trPr>
          <w:trHeight w:hRule="exact" w:val="37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53124" w14:textId="77777777" w:rsidR="00170F9B" w:rsidRPr="00AC4D32" w:rsidRDefault="00BC2EE4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65E5" w:rsidRPr="00AC4D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B022D" w14:textId="77777777" w:rsidR="00170F9B" w:rsidRPr="00AC4D32" w:rsidRDefault="00CF7B71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58DA" w14:textId="77777777" w:rsidR="00170F9B" w:rsidRPr="00AC4D32" w:rsidRDefault="00CF7B71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0A19A" w14:textId="77777777" w:rsidR="00170F9B" w:rsidRPr="00AC4D32" w:rsidRDefault="00CF7B71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454E8" w14:textId="77777777" w:rsidR="00170F9B" w:rsidRPr="00AC4D32" w:rsidRDefault="00CF7B71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A1874" w14:textId="77777777" w:rsidR="00170F9B" w:rsidRPr="00AC4D32" w:rsidRDefault="00CF7B71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9019D" w14:textId="77777777" w:rsidR="00170F9B" w:rsidRPr="00AC4D32" w:rsidRDefault="00CF7B71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1477</w:t>
            </w:r>
          </w:p>
        </w:tc>
      </w:tr>
      <w:tr w:rsidR="00170F9B" w:rsidRPr="00AC4D32" w14:paraId="4A6B9CEA" w14:textId="77777777" w:rsidTr="006239EB">
        <w:trPr>
          <w:trHeight w:hRule="exact" w:val="37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0B40D" w14:textId="77777777" w:rsidR="00170F9B" w:rsidRPr="00AC4D32" w:rsidRDefault="00BC2EE4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65E5" w:rsidRPr="00AC4D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81C7C" w14:textId="77777777" w:rsidR="00170F9B" w:rsidRPr="00AC4D32" w:rsidRDefault="006039D6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7B71" w:rsidRPr="00AC4D3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978A6" w14:textId="77777777" w:rsidR="00170F9B" w:rsidRPr="00AC4D32" w:rsidRDefault="006039D6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7B71" w:rsidRPr="00AC4D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6233E" w14:textId="77777777" w:rsidR="00170F9B" w:rsidRPr="00AC4D32" w:rsidRDefault="00CF7B71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2B812" w14:textId="77777777" w:rsidR="00170F9B" w:rsidRPr="00AC4D32" w:rsidRDefault="00CF7B71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39D6" w:rsidRPr="00AC4D3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C6D5F" w14:textId="77777777" w:rsidR="00170F9B" w:rsidRPr="00AC4D32" w:rsidRDefault="00CF7B71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C9F65" w14:textId="77777777" w:rsidR="00170F9B" w:rsidRPr="00AC4D32" w:rsidRDefault="00CF7B71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39D6" w:rsidRPr="00AC4D32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</w:tr>
      <w:tr w:rsidR="00170F9B" w:rsidRPr="00AC4D32" w14:paraId="3C0D223B" w14:textId="77777777" w:rsidTr="006239EB">
        <w:trPr>
          <w:trHeight w:hRule="exact" w:val="3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F91D4" w14:textId="51433E6F" w:rsidR="00170F9B" w:rsidRPr="00AC4D32" w:rsidRDefault="006239EB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EE4" w:rsidRPr="00AC4D3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265E5" w:rsidRPr="00AC4D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A3D2B" w14:textId="77777777" w:rsidR="00170F9B" w:rsidRPr="00AC4D32" w:rsidRDefault="00CF7B71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39D6" w:rsidRPr="00AC4D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97B94" w14:textId="77777777" w:rsidR="00170F9B" w:rsidRPr="00AC4D32" w:rsidRDefault="006039D6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6B841" w14:textId="77777777" w:rsidR="00170F9B" w:rsidRPr="00AC4D32" w:rsidRDefault="0008078C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76722" w14:textId="77777777" w:rsidR="00170F9B" w:rsidRPr="00AC4D32" w:rsidRDefault="006039D6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078C" w:rsidRPr="00AC4D3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C752B" w14:textId="77777777" w:rsidR="00170F9B" w:rsidRPr="00AC4D32" w:rsidRDefault="0008078C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7C92A" w14:textId="78A186E5" w:rsidR="00170F9B" w:rsidRPr="00AC4D32" w:rsidRDefault="009706CC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39EB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</w:tr>
      <w:tr w:rsidR="006239EB" w:rsidRPr="00AC4D32" w14:paraId="01DD55CF" w14:textId="77777777" w:rsidTr="006239EB">
        <w:trPr>
          <w:trHeight w:hRule="exact" w:val="3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CE5AF" w14:textId="59D8A11F" w:rsidR="006239EB" w:rsidRDefault="006239EB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5D84" w14:textId="1CD597EE" w:rsidR="006239EB" w:rsidRPr="00AC4D32" w:rsidRDefault="006239EB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45CDB" w14:textId="01578766" w:rsidR="006239EB" w:rsidRPr="00AC4D32" w:rsidRDefault="006239EB" w:rsidP="006239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177A" w14:textId="7FB90DDA" w:rsidR="006239EB" w:rsidRPr="00AC4D32" w:rsidRDefault="006239EB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0559A" w14:textId="578A57CF" w:rsidR="006239EB" w:rsidRPr="00AC4D32" w:rsidRDefault="006239EB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0A3D9" w14:textId="14340C6B" w:rsidR="006239EB" w:rsidRPr="00AC4D32" w:rsidRDefault="006239EB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AB0CC" w14:textId="630C396A" w:rsidR="006239EB" w:rsidRPr="00AC4D32" w:rsidRDefault="006239EB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</w:t>
            </w:r>
          </w:p>
        </w:tc>
      </w:tr>
    </w:tbl>
    <w:p w14:paraId="05642763" w14:textId="77777777" w:rsidR="006239EB" w:rsidRDefault="006239EB" w:rsidP="009A1A34">
      <w:pPr>
        <w:shd w:val="clear" w:color="auto" w:fill="FFFFFF"/>
        <w:spacing w:line="370" w:lineRule="exact"/>
        <w:ind w:left="115" w:right="1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E70055" w14:textId="23153FE9" w:rsidR="00170F9B" w:rsidRPr="00AC4D32" w:rsidRDefault="006239EB" w:rsidP="009A1A34">
      <w:pPr>
        <w:shd w:val="clear" w:color="auto" w:fill="FFFFFF"/>
        <w:spacing w:line="370" w:lineRule="exact"/>
        <w:ind w:left="115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бщая численность населения выросла на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% к уровню 201</w:t>
      </w:r>
      <w:r w:rsidR="00CF7B71" w:rsidRPr="00AC4D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миграционного прироста</w:t>
      </w:r>
      <w:r w:rsidR="00E607FD">
        <w:rPr>
          <w:rFonts w:ascii="Times New Roman" w:eastAsia="Times New Roman" w:hAnsi="Times New Roman" w:cs="Times New Roman"/>
          <w:sz w:val="28"/>
          <w:szCs w:val="28"/>
        </w:rPr>
        <w:t xml:space="preserve"> и рождаемости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r w:rsidR="00CF7B71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CF7B71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характерен рост численности населения в трудоспособном возрасте, а так же детей и подростков в возрасте с </w:t>
      </w:r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 xml:space="preserve">от 0 до 7 лет, с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7 до 18 лет</w:t>
      </w:r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4A0FB" w14:textId="77777777" w:rsidR="00170F9B" w:rsidRPr="00AC4D32" w:rsidRDefault="00BC2EE4" w:rsidP="008628D6">
      <w:pPr>
        <w:shd w:val="clear" w:color="auto" w:fill="FFFFFF"/>
        <w:spacing w:line="370" w:lineRule="exact"/>
        <w:ind w:left="115"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Таким    образом    демографическая    ситуация    по    </w:t>
      </w:r>
      <w:r w:rsidR="0008078C" w:rsidRPr="00AC4D3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Совхозному сельсовету  </w:t>
      </w:r>
      <w:proofErr w:type="spellStart"/>
      <w:r w:rsidR="0008078C" w:rsidRPr="00AC4D3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  район</w:t>
      </w:r>
      <w:r w:rsidR="0008078C" w:rsidRPr="00AC4D3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а </w:t>
      </w:r>
      <w:r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складывается </w:t>
      </w:r>
      <w:r w:rsidR="00D46571"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>стабильно</w:t>
      </w:r>
      <w:r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благоприятным образом</w:t>
      </w:r>
      <w:r w:rsidR="008628D6"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4FA0B0CC" w14:textId="77777777" w:rsidR="008628D6" w:rsidRPr="00AC4D32" w:rsidRDefault="008628D6" w:rsidP="008628D6">
      <w:pPr>
        <w:shd w:val="clear" w:color="auto" w:fill="FFFFFF"/>
        <w:spacing w:line="370" w:lineRule="exact"/>
        <w:ind w:left="115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62AB665D" w14:textId="01419CFF" w:rsidR="00170F9B" w:rsidRDefault="00BC2EE4" w:rsidP="008628D6">
      <w:pPr>
        <w:shd w:val="clear" w:color="auto" w:fill="FFFFFF"/>
        <w:spacing w:line="365" w:lineRule="exact"/>
        <w:ind w:left="120"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Жилищная политика.</w:t>
      </w:r>
    </w:p>
    <w:p w14:paraId="4D30A3D3" w14:textId="77777777" w:rsidR="00E607FD" w:rsidRPr="00AC4D32" w:rsidRDefault="00E607FD" w:rsidP="008628D6">
      <w:pPr>
        <w:shd w:val="clear" w:color="auto" w:fill="FFFFFF"/>
        <w:spacing w:line="365" w:lineRule="exact"/>
        <w:ind w:left="12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82D8F9" w14:textId="63C2AFB0" w:rsidR="00170F9B" w:rsidRDefault="00BC2EE4" w:rsidP="009A1A34">
      <w:pPr>
        <w:shd w:val="clear" w:color="auto" w:fill="FFFFFF"/>
        <w:spacing w:line="365" w:lineRule="exact"/>
        <w:ind w:left="115"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Жилищное строительство оказывает существенное влияние на развитие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социально-экономического развития </w:t>
      </w:r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района. </w:t>
      </w:r>
      <w:r w:rsidR="00E607FD">
        <w:rPr>
          <w:rFonts w:ascii="Times New Roman" w:eastAsia="Times New Roman" w:hAnsi="Times New Roman" w:cs="Times New Roman"/>
          <w:sz w:val="28"/>
          <w:szCs w:val="28"/>
        </w:rPr>
        <w:t>Главная цель и задача жилищного строительства – это рост реальной обеспеченности населения жильем, одного из важных индикаторов уровня жизни населения.</w:t>
      </w:r>
    </w:p>
    <w:p w14:paraId="1FFFFCC2" w14:textId="77777777" w:rsidR="00E607FD" w:rsidRPr="00AC4D32" w:rsidRDefault="00E607FD" w:rsidP="009A1A34">
      <w:pPr>
        <w:shd w:val="clear" w:color="auto" w:fill="FFFFFF"/>
        <w:spacing w:line="365" w:lineRule="exact"/>
        <w:ind w:left="115" w:right="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AA479" w14:textId="4EC9C568" w:rsidR="00170F9B" w:rsidRPr="00AC4D32" w:rsidRDefault="00BC2EE4" w:rsidP="009A1A34">
      <w:pPr>
        <w:shd w:val="clear" w:color="auto" w:fill="FFFFFF"/>
        <w:tabs>
          <w:tab w:val="left" w:pos="1186"/>
        </w:tabs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Так, в 201</w:t>
      </w:r>
      <w:r w:rsidR="006039D6" w:rsidRPr="00AC4D3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году общая площадь жилищного фонда </w:t>
      </w:r>
      <w:r w:rsidR="0008078C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составила    18,</w:t>
      </w:r>
      <w:r w:rsidR="00E607FD">
        <w:rPr>
          <w:rFonts w:ascii="Times New Roman" w:eastAsia="Times New Roman" w:hAnsi="Times New Roman" w:cs="Times New Roman"/>
          <w:spacing w:val="-8"/>
          <w:sz w:val="28"/>
          <w:szCs w:val="28"/>
        </w:rPr>
        <w:t>4</w:t>
      </w:r>
      <w:r w:rsidR="001A2292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08078C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тыс. 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квадратных    метров.    Особенностью    жилищного</w:t>
      </w:r>
      <w:r w:rsidR="00E607F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 в </w:t>
      </w:r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Совхозном сельсовете </w:t>
      </w:r>
      <w:proofErr w:type="spellStart"/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айон</w:t>
      </w:r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является высокая доля индивидуального жилья. В структуре жилищного фонда преобладает доля частного жилищного фонда </w:t>
      </w:r>
      <w:r w:rsidR="00E607F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 xml:space="preserve">96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% , муниципального – </w:t>
      </w:r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%, государственного – </w:t>
      </w:r>
      <w:r w:rsidR="00D46571" w:rsidRPr="00AC4D32">
        <w:rPr>
          <w:rFonts w:ascii="Times New Roman" w:eastAsia="Times New Roman" w:hAnsi="Times New Roman" w:cs="Times New Roman"/>
          <w:sz w:val="28"/>
          <w:szCs w:val="28"/>
        </w:rPr>
        <w:t xml:space="preserve">0,1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% и 1% – на долю других форм собственности.</w:t>
      </w:r>
    </w:p>
    <w:p w14:paraId="1B146B89" w14:textId="77777777" w:rsidR="0008078C" w:rsidRPr="00AC4D32" w:rsidRDefault="001A2292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остижение объемов ввода жилья выполняется за счет индивидуального жилищного строительства. Источниками финансирования являются средства, полученные застройщиками по материнскому капиталу, жилищным займам на капитальный ремонт жилых помещений.</w:t>
      </w:r>
    </w:p>
    <w:p w14:paraId="796E155F" w14:textId="17A0B566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Безвозмездные субсидии малоимущим многодетным семьям на строительство или приобретение жилых помещений за счет средств бюджета </w:t>
      </w:r>
      <w:r w:rsidR="0008078C" w:rsidRPr="00AC4D3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получил</w:t>
      </w:r>
      <w:r w:rsidR="00E607FD">
        <w:rPr>
          <w:rFonts w:ascii="Times New Roman" w:eastAsia="Times New Roman" w:hAnsi="Times New Roman" w:cs="Times New Roman"/>
          <w:sz w:val="28"/>
          <w:szCs w:val="28"/>
        </w:rPr>
        <w:t>и 2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многодетн</w:t>
      </w:r>
      <w:r w:rsidR="00E607FD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="00E607F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E607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52C6" w:rsidRPr="00AC4D32">
        <w:rPr>
          <w:rFonts w:ascii="Times New Roman" w:eastAsia="Times New Roman" w:hAnsi="Times New Roman" w:cs="Times New Roman"/>
          <w:sz w:val="28"/>
          <w:szCs w:val="28"/>
        </w:rPr>
        <w:t>0</w:t>
      </w:r>
      <w:r w:rsidR="00E607FD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,0 тыс. руб.</w:t>
      </w:r>
    </w:p>
    <w:p w14:paraId="0F36DCF8" w14:textId="7777777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Реализация указанн</w:t>
      </w:r>
      <w:r w:rsidR="00DD52C6" w:rsidRPr="00AC4D3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выше программ</w:t>
      </w:r>
      <w:r w:rsidR="00DD52C6" w:rsidRPr="00AC4D3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позволяет увеличивать муниципальный жилищный фонд. Вместе с тем ежегодно растет количество людей, стоящих на учете в качестве нуждающихся в жилых помещениях. В 201</w:t>
      </w:r>
      <w:r w:rsidR="006039D6" w:rsidRPr="00AC4D3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году нуждалось в улучшении жилищных условий </w:t>
      </w:r>
      <w:r w:rsidR="00DD52C6" w:rsidRPr="00AC4D32">
        <w:rPr>
          <w:rFonts w:ascii="Times New Roman" w:eastAsia="Times New Roman" w:hAnsi="Times New Roman" w:cs="Times New Roman"/>
          <w:sz w:val="28"/>
          <w:szCs w:val="28"/>
        </w:rPr>
        <w:t>12семей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, это на </w:t>
      </w:r>
      <w:r w:rsidR="00DD52C6" w:rsidRPr="00AC4D3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% выше 201</w:t>
      </w:r>
      <w:r w:rsidR="00DD52C6" w:rsidRPr="00AC4D3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14:paraId="46C7C885" w14:textId="0B5BB7B1" w:rsidR="00170F9B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Таким образом, несмотря на обеспеченность </w:t>
      </w:r>
      <w:r w:rsidR="00B44F6D" w:rsidRPr="00AC4D3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жителей поселений</w:t>
      </w:r>
      <w:r w:rsidRPr="00AC4D3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жилыми </w:t>
      </w:r>
      <w:r w:rsidRPr="00AC4D32">
        <w:rPr>
          <w:rFonts w:ascii="Times New Roman" w:eastAsia="Times New Roman" w:hAnsi="Times New Roman" w:cs="Times New Roman"/>
          <w:i/>
          <w:iCs/>
          <w:sz w:val="28"/>
          <w:szCs w:val="28"/>
        </w:rPr>
        <w:t>помещениям, ежегодно растет количество населения, нуждающегося в улучшении жилищных условий. Темпы жилищного строительства отстают от   потребности населения в жилье.</w:t>
      </w:r>
    </w:p>
    <w:p w14:paraId="58A2A62A" w14:textId="77777777" w:rsidR="00E607FD" w:rsidRPr="00AC4D32" w:rsidRDefault="00E607FD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47985" w14:textId="72CD812E" w:rsidR="00170F9B" w:rsidRDefault="00BC2EE4" w:rsidP="00E607FD">
      <w:pPr>
        <w:shd w:val="clear" w:color="auto" w:fill="FFFFFF"/>
        <w:spacing w:line="37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Коммунальная инфраструктура.</w:t>
      </w:r>
    </w:p>
    <w:p w14:paraId="50E1BF71" w14:textId="77777777" w:rsidR="00E607FD" w:rsidRPr="00AC4D32" w:rsidRDefault="00E607FD" w:rsidP="00E607FD">
      <w:pPr>
        <w:shd w:val="clear" w:color="auto" w:fill="FFFFFF"/>
        <w:spacing w:line="37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96D00A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Отрасль жилищно-коммунального хозяйства </w:t>
      </w:r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состоит из систем теплоснабжения, водоснабжения и водоотведения, электроснабжения.</w:t>
      </w:r>
    </w:p>
    <w:p w14:paraId="1AB7D8B1" w14:textId="6CB2302F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Система теплоснабжения муниципального образования  включает в себя </w:t>
      </w:r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котельные (</w:t>
      </w:r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 твердом топливе</w:t>
      </w:r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94BC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Start"/>
      <w:r w:rsidR="00D46571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C4D32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AC4D32">
        <w:rPr>
          <w:rFonts w:ascii="Times New Roman" w:eastAsia="Times New Roman" w:hAnsi="Times New Roman" w:cs="Times New Roman"/>
          <w:sz w:val="28"/>
          <w:szCs w:val="28"/>
        </w:rPr>
        <w:t>епловых сетей. Обслуживанием систем теплоснабжения</w:t>
      </w:r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занимается</w:t>
      </w:r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 xml:space="preserve">МУП </w:t>
      </w:r>
      <w:proofErr w:type="spellStart"/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«Единый расчетный центр»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00B59A" w14:textId="77777777" w:rsidR="001A2292" w:rsidRPr="00AC4D32" w:rsidRDefault="00B44F6D" w:rsidP="009A1A34">
      <w:pPr>
        <w:shd w:val="clear" w:color="auto" w:fill="FFFFFF"/>
        <w:tabs>
          <w:tab w:val="left" w:pos="2093"/>
          <w:tab w:val="left" w:pos="4469"/>
          <w:tab w:val="left" w:pos="5803"/>
          <w:tab w:val="left" w:pos="8155"/>
        </w:tabs>
        <w:spacing w:line="370" w:lineRule="exact"/>
        <w:ind w:left="5" w:right="11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отребителями услуги по централизованному теплоснабжению на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br/>
        <w:t xml:space="preserve">территории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являются жилые многоквартирные дома,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ъекты </w:t>
      </w:r>
      <w:r w:rsidR="00BC2EE4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соцкультбыта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, образования и медицинские учреждения</w:t>
      </w:r>
      <w:r w:rsidR="00BC2EE4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28438A5F" w14:textId="77777777" w:rsidR="00170F9B" w:rsidRPr="00AC4D32" w:rsidRDefault="00BC2EE4" w:rsidP="001A2292">
      <w:pPr>
        <w:shd w:val="clear" w:color="auto" w:fill="FFFFFF"/>
        <w:tabs>
          <w:tab w:val="left" w:pos="2093"/>
          <w:tab w:val="left" w:pos="4469"/>
          <w:tab w:val="left" w:pos="5803"/>
          <w:tab w:val="left" w:pos="8155"/>
        </w:tabs>
        <w:spacing w:line="370" w:lineRule="exact"/>
        <w:ind w:left="5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Теплоснабжение</w:t>
      </w:r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индивидуальной</w:t>
      </w:r>
      <w:r w:rsidR="001A2292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застройки</w:t>
      </w:r>
      <w:r w:rsidR="001A2292" w:rsidRPr="00AC4D32">
        <w:rPr>
          <w:rFonts w:ascii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предусматривается от индивидуальных  источников    на    твердом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топливе.</w:t>
      </w:r>
    </w:p>
    <w:p w14:paraId="4220258B" w14:textId="0AEF68FF" w:rsidR="00170F9B" w:rsidRDefault="00BC2EE4" w:rsidP="009A1A34">
      <w:pPr>
        <w:shd w:val="clear" w:color="auto" w:fill="FFFFFF"/>
        <w:spacing w:line="370" w:lineRule="exact"/>
        <w:ind w:left="5" w:right="1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Услуги водоснабжения в муниципальном образовании </w:t>
      </w:r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оказыва</w:t>
      </w:r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B44F6D" w:rsidRPr="00AC4D32">
        <w:rPr>
          <w:rFonts w:ascii="Times New Roman" w:eastAsia="Times New Roman" w:hAnsi="Times New Roman" w:cs="Times New Roman"/>
          <w:sz w:val="28"/>
          <w:szCs w:val="28"/>
        </w:rPr>
        <w:t xml:space="preserve">е – </w:t>
      </w:r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 xml:space="preserve">МУП </w:t>
      </w:r>
      <w:proofErr w:type="spellStart"/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«Единый расчетный центр»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 Услуги по водоснабжению включают в себя подъем, очистку и транспортировку воды до потребителей. Характеристика системы водоснабжения представлена в таблице 1.</w:t>
      </w:r>
    </w:p>
    <w:p w14:paraId="1D9BC419" w14:textId="77777777" w:rsidR="00A94BCA" w:rsidRPr="00AC4D32" w:rsidRDefault="00A94BCA" w:rsidP="009A1A34">
      <w:pPr>
        <w:shd w:val="clear" w:color="auto" w:fill="FFFFFF"/>
        <w:spacing w:line="370" w:lineRule="exact"/>
        <w:ind w:left="5" w:right="11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391467" w14:textId="77777777" w:rsidR="00A94BCA" w:rsidRDefault="00BC2EE4" w:rsidP="009A1A34">
      <w:pPr>
        <w:shd w:val="clear" w:color="auto" w:fill="FFFFFF"/>
        <w:ind w:left="706"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Характеристика системы водоснабжения </w:t>
      </w:r>
      <w:r w:rsidR="00B44F6D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Совхозного сельсовета </w:t>
      </w:r>
    </w:p>
    <w:p w14:paraId="664D26D3" w14:textId="1528D73F" w:rsidR="00170F9B" w:rsidRDefault="00B44F6D" w:rsidP="009A1A34">
      <w:pPr>
        <w:shd w:val="clear" w:color="auto" w:fill="FFFFFF"/>
        <w:ind w:left="706"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proofErr w:type="spellStart"/>
      <w:r w:rsidRPr="00A94B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Коченевского</w:t>
      </w:r>
      <w:proofErr w:type="spellEnd"/>
      <w:r w:rsidR="00BC2EE4" w:rsidRPr="00A94B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района.</w:t>
      </w:r>
    </w:p>
    <w:p w14:paraId="5AD6583D" w14:textId="77777777" w:rsidR="00A94BCA" w:rsidRPr="00A94BCA" w:rsidRDefault="00A94BCA" w:rsidP="009A1A34">
      <w:pPr>
        <w:shd w:val="clear" w:color="auto" w:fill="FFFFFF"/>
        <w:ind w:left="706"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32072BCE" w14:textId="77777777" w:rsidR="00A94BCA" w:rsidRPr="00AC4D32" w:rsidRDefault="00A94BCA" w:rsidP="009A1A34">
      <w:pPr>
        <w:shd w:val="clear" w:color="auto" w:fill="FFFFFF"/>
        <w:ind w:left="706" w:firstLine="709"/>
        <w:jc w:val="center"/>
        <w:rPr>
          <w:rFonts w:ascii="Times New Roman" w:hAnsi="Times New Roman" w:cs="Times New Roman"/>
          <w:sz w:val="18"/>
          <w:szCs w:val="28"/>
        </w:rPr>
      </w:pPr>
    </w:p>
    <w:p w14:paraId="38D76AFB" w14:textId="77777777" w:rsidR="00170F9B" w:rsidRPr="00AC4D32" w:rsidRDefault="00170F9B" w:rsidP="009A1A34">
      <w:pPr>
        <w:spacing w:line="1" w:lineRule="exact"/>
        <w:ind w:firstLine="709"/>
        <w:rPr>
          <w:rFonts w:ascii="Times New Roman" w:hAnsi="Times New Roman" w:cs="Times New Roman"/>
          <w:sz w:val="18"/>
          <w:szCs w:val="28"/>
        </w:rPr>
      </w:pPr>
    </w:p>
    <w:tbl>
      <w:tblPr>
        <w:tblW w:w="9582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8"/>
        <w:gridCol w:w="5033"/>
        <w:gridCol w:w="1595"/>
        <w:gridCol w:w="1786"/>
      </w:tblGrid>
      <w:tr w:rsidR="000775C3" w:rsidRPr="00AC4D32" w14:paraId="6C228BB9" w14:textId="77777777" w:rsidTr="001A2292">
        <w:trPr>
          <w:trHeight w:val="78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300277" w14:textId="77777777" w:rsidR="000775C3" w:rsidRPr="00E85011" w:rsidRDefault="000775C3" w:rsidP="001A2292">
            <w:pPr>
              <w:shd w:val="clear" w:color="auto" w:fill="FFFFFF"/>
              <w:spacing w:line="37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3BDB5C8F" w14:textId="77777777" w:rsidR="000775C3" w:rsidRPr="00E85011" w:rsidRDefault="000775C3" w:rsidP="001A2292">
            <w:pPr>
              <w:shd w:val="clear" w:color="auto" w:fill="FFFFFF"/>
              <w:spacing w:line="37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  <w:p w14:paraId="697A9ECE" w14:textId="77777777" w:rsidR="000775C3" w:rsidRPr="00E85011" w:rsidRDefault="000775C3" w:rsidP="001A2292">
            <w:pPr>
              <w:shd w:val="clear" w:color="auto" w:fill="FFFFFF"/>
              <w:spacing w:line="37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2B4245" w14:textId="77777777" w:rsidR="000775C3" w:rsidRPr="00E85011" w:rsidRDefault="000775C3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9A0717" w14:textId="77777777" w:rsidR="000775C3" w:rsidRPr="00E85011" w:rsidRDefault="000775C3" w:rsidP="001A2292">
            <w:pPr>
              <w:shd w:val="clear" w:color="auto" w:fill="FFFFFF"/>
              <w:spacing w:line="370" w:lineRule="exact"/>
              <w:ind w:righ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  <w:p w14:paraId="4E0ED5C5" w14:textId="77777777" w:rsidR="000775C3" w:rsidRPr="00E85011" w:rsidRDefault="000775C3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2BCD4B" w14:textId="77777777" w:rsidR="000775C3" w:rsidRPr="00E85011" w:rsidRDefault="000775C3" w:rsidP="001A229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Значение</w:t>
            </w:r>
          </w:p>
          <w:p w14:paraId="6D6F9135" w14:textId="77777777" w:rsidR="000775C3" w:rsidRPr="00E85011" w:rsidRDefault="000775C3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9B" w:rsidRPr="00AC4D32" w14:paraId="3FCB1E90" w14:textId="77777777" w:rsidTr="001A2292">
        <w:trPr>
          <w:trHeight w:hRule="exact" w:val="720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572096" w14:textId="77777777" w:rsidR="00170F9B" w:rsidRPr="00E85011" w:rsidRDefault="00170F9B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CF05" w14:textId="77777777" w:rsidR="0001057D" w:rsidRPr="00E85011" w:rsidRDefault="0001057D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7B2F4" w14:textId="77777777" w:rsidR="0001057D" w:rsidRPr="00E85011" w:rsidRDefault="0001057D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92710" w14:textId="77777777" w:rsidR="0001057D" w:rsidRPr="00E85011" w:rsidRDefault="0001057D" w:rsidP="001A2292">
            <w:pPr>
              <w:shd w:val="clear" w:color="auto" w:fill="FFFFFF"/>
              <w:spacing w:line="379" w:lineRule="exact"/>
              <w:ind w:right="16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C6449" w14:textId="77777777" w:rsidR="0001057D" w:rsidRPr="00E85011" w:rsidRDefault="0001057D" w:rsidP="001A2292">
            <w:pPr>
              <w:shd w:val="clear" w:color="auto" w:fill="FFFFFF"/>
              <w:spacing w:line="379" w:lineRule="exact"/>
              <w:ind w:right="16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00556" w14:textId="77777777" w:rsidR="00170F9B" w:rsidRPr="00E85011" w:rsidRDefault="00170F9B" w:rsidP="001A2292">
            <w:pPr>
              <w:shd w:val="clear" w:color="auto" w:fill="FFFFFF"/>
              <w:spacing w:line="379" w:lineRule="exact"/>
              <w:ind w:right="16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96C4A" w14:textId="77777777" w:rsidR="00170F9B" w:rsidRPr="00E85011" w:rsidRDefault="00BC2EE4" w:rsidP="001A2292">
            <w:pPr>
              <w:shd w:val="clear" w:color="auto" w:fill="FFFFFF"/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Кол-во  населенных   пунктов   </w:t>
            </w:r>
            <w:r w:rsidRPr="00E85011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централизованной  системой </w:t>
            </w: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водоснабжения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C27A0" w14:textId="77777777" w:rsidR="00170F9B" w:rsidRPr="00E85011" w:rsidRDefault="00BC2EE4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90FAD" w14:textId="77777777" w:rsidR="00170F9B" w:rsidRPr="00E85011" w:rsidRDefault="0001057D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0F9B" w:rsidRPr="00AC4D32" w14:paraId="37A9EECF" w14:textId="77777777" w:rsidTr="001A2292">
        <w:trPr>
          <w:trHeight w:hRule="exact" w:val="345"/>
        </w:trPr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60556C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A0BA5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D72B5" w14:textId="77777777" w:rsidR="00170F9B" w:rsidRPr="00E85011" w:rsidRDefault="00BC2EE4" w:rsidP="001A22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Водозабор из поверхностных источников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68BAF" w14:textId="77777777" w:rsidR="00170F9B" w:rsidRPr="00E85011" w:rsidRDefault="00BC2EE4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763E" w14:textId="77777777" w:rsidR="00170F9B" w:rsidRPr="00E85011" w:rsidRDefault="0001057D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0F9B" w:rsidRPr="00AC4D32" w14:paraId="1781EB04" w14:textId="77777777" w:rsidTr="001A2292">
        <w:trPr>
          <w:trHeight w:hRule="exact" w:val="341"/>
        </w:trPr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3B3D37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81B6E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12A7F" w14:textId="77777777" w:rsidR="00170F9B" w:rsidRPr="00E85011" w:rsidRDefault="00BC2EE4" w:rsidP="001A22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Водонапорные башни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81450" w14:textId="77777777" w:rsidR="00170F9B" w:rsidRPr="00E85011" w:rsidRDefault="00BC2EE4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03A86" w14:textId="77777777" w:rsidR="00170F9B" w:rsidRPr="00E85011" w:rsidRDefault="0001057D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057D" w:rsidRPr="00AC4D32" w14:paraId="635F5962" w14:textId="77777777" w:rsidTr="001A2292">
        <w:trPr>
          <w:trHeight w:hRule="exact" w:val="673"/>
        </w:trPr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21C51A" w14:textId="77777777" w:rsidR="0001057D" w:rsidRPr="00E85011" w:rsidRDefault="0001057D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36FAE" w14:textId="77777777" w:rsidR="0001057D" w:rsidRPr="00E85011" w:rsidRDefault="0001057D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03C27" w14:textId="77777777" w:rsidR="0001057D" w:rsidRPr="00E85011" w:rsidRDefault="0001057D" w:rsidP="001A2292">
            <w:pPr>
              <w:shd w:val="clear" w:color="auto" w:fill="FFFFFF"/>
              <w:spacing w:line="3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Протяженность сетей водоснабжения, </w:t>
            </w: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08B1E" w14:textId="77777777" w:rsidR="0001057D" w:rsidRPr="00E85011" w:rsidRDefault="0001057D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км.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5EDC4" w14:textId="0CC1F15A" w:rsidR="0001057D" w:rsidRPr="00E85011" w:rsidRDefault="001A2292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15,28</w:t>
            </w:r>
            <w:r w:rsidR="00E850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0F9B" w:rsidRPr="00AC4D32" w14:paraId="54738A75" w14:textId="77777777" w:rsidTr="001A2292">
        <w:trPr>
          <w:trHeight w:hRule="exact" w:val="345"/>
        </w:trPr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F4F4FE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79FCB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A21B0" w14:textId="77777777" w:rsidR="00170F9B" w:rsidRPr="00E85011" w:rsidRDefault="00BC2EE4" w:rsidP="001A22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Износ сетей водоснабжения, всего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B28D6" w14:textId="77777777" w:rsidR="00170F9B" w:rsidRPr="00E85011" w:rsidRDefault="00BC2EE4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9A06" w14:textId="77777777" w:rsidR="00170F9B" w:rsidRPr="00E85011" w:rsidRDefault="001A2292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0F9B" w:rsidRPr="00AC4D32" w14:paraId="0CDC7963" w14:textId="77777777" w:rsidTr="001A2292">
        <w:trPr>
          <w:trHeight w:hRule="exact" w:val="548"/>
        </w:trPr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937FC5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99D88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D32B7" w14:textId="77777777" w:rsidR="00170F9B" w:rsidRPr="00E85011" w:rsidRDefault="00BC2EE4" w:rsidP="001A22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Подано воды в сеть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F54D2" w14:textId="77777777" w:rsidR="00170F9B" w:rsidRPr="00E85011" w:rsidRDefault="00BC2EE4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5DAEC" w14:textId="77777777" w:rsidR="00170F9B" w:rsidRPr="00E85011" w:rsidRDefault="000775C3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38,709</w:t>
            </w:r>
          </w:p>
        </w:tc>
      </w:tr>
      <w:tr w:rsidR="00170F9B" w:rsidRPr="00AC4D32" w14:paraId="22239C6C" w14:textId="77777777" w:rsidTr="001A2292">
        <w:trPr>
          <w:trHeight w:hRule="exact" w:val="579"/>
        </w:trPr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2982CA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B3F39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53E41" w14:textId="77777777" w:rsidR="00170F9B" w:rsidRPr="00E85011" w:rsidRDefault="00BC2EE4" w:rsidP="001A22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Реализовано воды, в т.ч.: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23313" w14:textId="77777777" w:rsidR="00170F9B" w:rsidRPr="00E85011" w:rsidRDefault="00BC2EE4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E0776" w14:textId="77777777" w:rsidR="00170F9B" w:rsidRPr="00E85011" w:rsidRDefault="000775C3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33,370</w:t>
            </w:r>
          </w:p>
          <w:p w14:paraId="11D1367A" w14:textId="77777777" w:rsidR="001A2292" w:rsidRPr="00E85011" w:rsidRDefault="001A2292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9B" w:rsidRPr="00AC4D32" w14:paraId="391512A6" w14:textId="77777777" w:rsidTr="001A2292">
        <w:trPr>
          <w:trHeight w:hRule="exact" w:val="341"/>
        </w:trPr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349441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86438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993AF" w14:textId="77777777" w:rsidR="00170F9B" w:rsidRPr="00E85011" w:rsidRDefault="00BC2EE4" w:rsidP="001A22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населению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36428" w14:textId="77777777" w:rsidR="00170F9B" w:rsidRPr="00E85011" w:rsidRDefault="00BC2EE4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64C97" w14:textId="77777777" w:rsidR="00170F9B" w:rsidRPr="00E85011" w:rsidRDefault="000775C3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32,826</w:t>
            </w:r>
          </w:p>
        </w:tc>
      </w:tr>
      <w:tr w:rsidR="00170F9B" w:rsidRPr="00AC4D32" w14:paraId="10B8A77E" w14:textId="77777777" w:rsidTr="00E85011">
        <w:trPr>
          <w:trHeight w:hRule="exact" w:val="886"/>
        </w:trPr>
        <w:tc>
          <w:tcPr>
            <w:tcW w:w="1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94351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87289" w14:textId="77777777" w:rsidR="00170F9B" w:rsidRPr="00E85011" w:rsidRDefault="00170F9B" w:rsidP="001A22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D234" w14:textId="77777777" w:rsidR="00170F9B" w:rsidRPr="00E85011" w:rsidRDefault="00BC2EE4" w:rsidP="001A2292">
            <w:pPr>
              <w:shd w:val="clear" w:color="auto" w:fill="FFFFFF"/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бюджетным  </w:t>
            </w:r>
            <w:r w:rsidR="0001057D" w:rsidRPr="00E8501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о</w:t>
            </w:r>
            <w:r w:rsidRPr="00E8501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рганизациям, прочим </w:t>
            </w: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потребителям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2E5F7" w14:textId="77777777" w:rsidR="00170F9B" w:rsidRPr="00E85011" w:rsidRDefault="00BC2EE4" w:rsidP="001A2292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8501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CFCBC" w14:textId="77777777" w:rsidR="00170F9B" w:rsidRPr="00E85011" w:rsidRDefault="000775C3" w:rsidP="001A2292">
            <w:pPr>
              <w:shd w:val="clear" w:color="auto" w:fill="FFFFFF"/>
              <w:ind w:left="1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5011">
              <w:rPr>
                <w:rFonts w:ascii="Times New Roman" w:hAnsi="Times New Roman" w:cs="Times New Roman"/>
                <w:sz w:val="28"/>
                <w:szCs w:val="28"/>
              </w:rPr>
              <w:t>0,544</w:t>
            </w:r>
          </w:p>
        </w:tc>
      </w:tr>
    </w:tbl>
    <w:p w14:paraId="4564349A" w14:textId="77777777" w:rsidR="00E85011" w:rsidRDefault="00E85011" w:rsidP="009A1A34">
      <w:pPr>
        <w:shd w:val="clear" w:color="auto" w:fill="FFFFFF"/>
        <w:spacing w:line="370" w:lineRule="exact"/>
        <w:ind w:left="5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FE5588" w14:textId="054BBB7C" w:rsidR="00170F9B" w:rsidRPr="00AC4D32" w:rsidRDefault="00BC2EE4" w:rsidP="009A1A34">
      <w:pPr>
        <w:shd w:val="clear" w:color="auto" w:fill="FFFFFF"/>
        <w:spacing w:line="370" w:lineRule="exact"/>
        <w:ind w:left="5"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Система водоотведения в муниципальном образовании имеется в </w:t>
      </w:r>
      <w:r w:rsidR="006039D6" w:rsidRPr="00AC4D32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пунктах: </w:t>
      </w:r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>Белобородово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>Новоотрубное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>д. Троицк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>п. Кумысный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240432" w14:textId="77777777" w:rsidR="008A0299" w:rsidRPr="00AC4D32" w:rsidRDefault="00BC2EE4" w:rsidP="009A1A34">
      <w:pPr>
        <w:shd w:val="clear" w:color="auto" w:fill="FFFFFF"/>
        <w:spacing w:line="370" w:lineRule="exact"/>
        <w:ind w:left="5"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Услуги по водоотведе</w:t>
      </w:r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 xml:space="preserve">нию в Совхозном сельсовете </w:t>
      </w:r>
      <w:proofErr w:type="spellStart"/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оказыва</w:t>
      </w:r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  предприяти</w:t>
      </w:r>
      <w:r w:rsidR="000775C3" w:rsidRPr="00AC4D3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 xml:space="preserve">МУП </w:t>
      </w:r>
      <w:proofErr w:type="spellStart"/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1A2292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«Единый расчетный центр»</w:t>
      </w:r>
    </w:p>
    <w:p w14:paraId="1EC1B813" w14:textId="6F6992B5" w:rsidR="00170F9B" w:rsidRPr="00AC4D32" w:rsidRDefault="00BC2EE4" w:rsidP="009A1A34">
      <w:pPr>
        <w:shd w:val="clear" w:color="auto" w:fill="FFFFFF"/>
        <w:spacing w:line="370" w:lineRule="exact"/>
        <w:ind w:left="5" w:right="1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Информация  о  показателях  </w:t>
      </w:r>
      <w:proofErr w:type="gramStart"/>
      <w:r w:rsidRPr="00AC4D32">
        <w:rPr>
          <w:rFonts w:ascii="Times New Roman" w:eastAsia="Times New Roman" w:hAnsi="Times New Roman" w:cs="Times New Roman"/>
          <w:spacing w:val="-7"/>
          <w:sz w:val="28"/>
          <w:szCs w:val="28"/>
        </w:rPr>
        <w:t>эффективности деятельности органов</w:t>
      </w:r>
      <w:r w:rsidR="00E8501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местного  самоуправления   </w:t>
      </w:r>
      <w:r w:rsidR="008A0299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Совхозного  сельсовета</w:t>
      </w:r>
      <w:proofErr w:type="gramEnd"/>
      <w:r w:rsidR="008A0299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</w:t>
      </w:r>
      <w:proofErr w:type="spellStart"/>
      <w:r w:rsidR="008A0299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Коченевского</w:t>
      </w:r>
      <w:proofErr w:type="spellEnd"/>
      <w:r w:rsidR="00E8501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6"/>
          <w:sz w:val="28"/>
          <w:szCs w:val="28"/>
        </w:rPr>
        <w:t>в</w:t>
      </w:r>
      <w:r w:rsidR="00E8501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6"/>
          <w:sz w:val="28"/>
          <w:szCs w:val="28"/>
        </w:rPr>
        <w:t>сфере жилищно-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коммунального хозяйства представлена в таблице.</w:t>
      </w:r>
    </w:p>
    <w:p w14:paraId="08BF7671" w14:textId="77777777" w:rsidR="001A2292" w:rsidRPr="00AC4D32" w:rsidRDefault="001A2292" w:rsidP="009A1A34">
      <w:pPr>
        <w:shd w:val="clear" w:color="auto" w:fill="FFFFFF"/>
        <w:spacing w:line="370" w:lineRule="exact"/>
        <w:ind w:left="5" w:right="10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42F6FBE" w14:textId="77777777" w:rsidR="001A2292" w:rsidRPr="00AC4D32" w:rsidRDefault="001A2292" w:rsidP="009A1A34">
      <w:pPr>
        <w:shd w:val="clear" w:color="auto" w:fill="FFFFFF"/>
        <w:spacing w:line="370" w:lineRule="exact"/>
        <w:ind w:left="5" w:right="10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ADEA9B0" w14:textId="77777777" w:rsidR="001A2292" w:rsidRPr="00AC4D32" w:rsidRDefault="001A2292" w:rsidP="009A1A34">
      <w:pPr>
        <w:shd w:val="clear" w:color="auto" w:fill="FFFFFF"/>
        <w:spacing w:line="370" w:lineRule="exact"/>
        <w:ind w:left="5" w:right="10" w:firstLine="709"/>
        <w:rPr>
          <w:rFonts w:ascii="Times New Roman" w:hAnsi="Times New Roman" w:cs="Times New Roman"/>
          <w:sz w:val="28"/>
          <w:szCs w:val="28"/>
        </w:rPr>
      </w:pPr>
    </w:p>
    <w:p w14:paraId="41E7BD8C" w14:textId="77777777" w:rsidR="00E85011" w:rsidRDefault="00E85011" w:rsidP="001A2292">
      <w:pPr>
        <w:shd w:val="clear" w:color="auto" w:fill="FFFFFF"/>
        <w:spacing w:line="370" w:lineRule="exact"/>
        <w:ind w:right="86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6B207A5C" w14:textId="402E0E4F" w:rsidR="00170F9B" w:rsidRPr="00AC4D32" w:rsidRDefault="00BC2EE4" w:rsidP="001A2292">
      <w:pPr>
        <w:shd w:val="clear" w:color="auto" w:fill="FFFFFF"/>
        <w:spacing w:line="370" w:lineRule="exact"/>
        <w:ind w:right="8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 xml:space="preserve">Показатели эффективности деятельности органов местного 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самоуправления </w:t>
      </w:r>
      <w:r w:rsidR="008A0299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Совхозного </w:t>
      </w:r>
      <w:proofErr w:type="spellStart"/>
      <w:r w:rsidR="008A0299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сельсоветаКоченевского</w:t>
      </w:r>
      <w:proofErr w:type="spellEnd"/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="008A0299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201</w:t>
      </w:r>
      <w:r w:rsidR="006039D6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</w:t>
      </w:r>
    </w:p>
    <w:p w14:paraId="580308D1" w14:textId="77777777" w:rsidR="001A2292" w:rsidRPr="00AC4D32" w:rsidRDefault="001A2292" w:rsidP="001A2292">
      <w:pPr>
        <w:shd w:val="clear" w:color="auto" w:fill="FFFFFF"/>
        <w:spacing w:line="370" w:lineRule="exact"/>
        <w:ind w:right="864"/>
        <w:jc w:val="center"/>
        <w:rPr>
          <w:rFonts w:ascii="Times New Roman" w:hAnsi="Times New Roman" w:cs="Times New Roman"/>
          <w:sz w:val="28"/>
          <w:szCs w:val="28"/>
        </w:rPr>
      </w:pPr>
    </w:p>
    <w:p w14:paraId="07761B43" w14:textId="77777777" w:rsidR="00170F9B" w:rsidRPr="00AC4D32" w:rsidRDefault="00170F9B" w:rsidP="009A1A34">
      <w:pPr>
        <w:spacing w:line="1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78"/>
        <w:gridCol w:w="10"/>
        <w:gridCol w:w="2147"/>
      </w:tblGrid>
      <w:tr w:rsidR="008A0299" w:rsidRPr="00AC4D32" w14:paraId="7F4812B4" w14:textId="77777777" w:rsidTr="001A2292">
        <w:trPr>
          <w:trHeight w:hRule="exact" w:val="1118"/>
          <w:jc w:val="center"/>
        </w:trPr>
        <w:tc>
          <w:tcPr>
            <w:tcW w:w="6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08AF1" w14:textId="77777777" w:rsidR="008A0299" w:rsidRPr="00AC4D32" w:rsidRDefault="008A0299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F22D6" w14:textId="09279C62" w:rsidR="008A0299" w:rsidRPr="00AC4D32" w:rsidRDefault="00E85011" w:rsidP="001A2292">
            <w:pPr>
              <w:shd w:val="clear" w:color="auto" w:fill="FFFFFF"/>
              <w:spacing w:line="370" w:lineRule="exact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На </w:t>
            </w:r>
            <w:r w:rsidR="001A2292" w:rsidRPr="00AC4D3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8A0299" w:rsidRPr="00AC4D3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201</w:t>
            </w:r>
            <w:r w:rsidR="006039D6" w:rsidRPr="00AC4D3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8</w:t>
            </w:r>
            <w:r w:rsidR="001A2292" w:rsidRPr="00AC4D3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8A0299"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A0299" w:rsidRPr="00AC4D32" w14:paraId="5F5C25B3" w14:textId="77777777" w:rsidTr="001A2292">
        <w:trPr>
          <w:trHeight w:hRule="exact" w:val="758"/>
          <w:jc w:val="center"/>
        </w:trPr>
        <w:tc>
          <w:tcPr>
            <w:tcW w:w="6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26E9E" w14:textId="77777777" w:rsidR="008A0299" w:rsidRPr="00AC4D32" w:rsidRDefault="008A0299" w:rsidP="009A1A34">
            <w:pPr>
              <w:shd w:val="clear" w:color="auto" w:fill="FFFFFF"/>
              <w:spacing w:line="37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Общая   площадь   жилых   помещений,   приходящаяся   в </w:t>
            </w: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среднем на одного жителя, - всего, кв. метров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A542C" w14:textId="77777777" w:rsidR="008A0299" w:rsidRPr="00AC4D32" w:rsidRDefault="008A0299" w:rsidP="009A1A34">
            <w:pPr>
              <w:shd w:val="clear" w:color="auto" w:fill="FFFFFF"/>
              <w:ind w:left="2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22,87</w:t>
            </w:r>
          </w:p>
        </w:tc>
      </w:tr>
      <w:tr w:rsidR="008A0299" w:rsidRPr="00AC4D32" w14:paraId="23F7E639" w14:textId="77777777" w:rsidTr="001A2292">
        <w:trPr>
          <w:trHeight w:hRule="exact" w:val="2232"/>
          <w:jc w:val="center"/>
        </w:trPr>
        <w:tc>
          <w:tcPr>
            <w:tcW w:w="6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F3ED5" w14:textId="77777777" w:rsidR="008A0299" w:rsidRPr="00AC4D32" w:rsidRDefault="008A0299" w:rsidP="009A1A34">
            <w:pPr>
              <w:shd w:val="clear" w:color="auto" w:fill="FFFFFF"/>
              <w:spacing w:line="37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Доля многоквартирных домов, в которых собственники </w:t>
            </w:r>
            <w:r w:rsidRPr="00AC4D3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помещений    выбрали    и    реализуют   один    из    способов </w:t>
            </w: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многоквартирными домами, в общем числе </w:t>
            </w:r>
            <w:r w:rsidRPr="00AC4D3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многоквартирных      домов,      в      которых      собственники </w:t>
            </w:r>
            <w:r w:rsidRPr="00AC4D32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помещений       должны       выбрать       способ       управления </w:t>
            </w: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данными домами, процентов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A666A" w14:textId="77777777" w:rsidR="008A0299" w:rsidRPr="00AC4D32" w:rsidRDefault="008A0299" w:rsidP="009A1A34">
            <w:pPr>
              <w:shd w:val="clear" w:color="auto" w:fill="FFFFFF"/>
              <w:ind w:left="2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26,64</w:t>
            </w:r>
          </w:p>
        </w:tc>
      </w:tr>
      <w:tr w:rsidR="008A0299" w:rsidRPr="00AC4D32" w14:paraId="5E5942D7" w14:textId="77777777" w:rsidTr="001A2292">
        <w:trPr>
          <w:trHeight w:hRule="exact" w:val="2322"/>
          <w:jc w:val="center"/>
        </w:trPr>
        <w:tc>
          <w:tcPr>
            <w:tcW w:w="6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7D9E4" w14:textId="77777777" w:rsidR="008A0299" w:rsidRPr="00AC4D32" w:rsidRDefault="008A0299" w:rsidP="009A1A34">
            <w:pPr>
              <w:shd w:val="clear" w:color="auto" w:fill="FFFFFF"/>
              <w:spacing w:line="37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Доля организаций  коммунального  комплекса, </w:t>
            </w:r>
            <w:r w:rsidRPr="00AC4D3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осуществляющих оказание </w:t>
            </w:r>
            <w:r w:rsidRPr="00AC4D3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услуг по  водо-, тепло-, электроснабжению, </w:t>
            </w:r>
            <w:r w:rsidRPr="00AC4D3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водоотведению,  очистке сточных вод,  утилизации</w:t>
            </w:r>
            <w:r w:rsidRPr="00AC4D3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(захоронению)  твердых бытовых   отходов  и </w:t>
            </w:r>
            <w:r w:rsidRPr="00AC4D3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использующих объекты  коммунальной </w:t>
            </w:r>
            <w:r w:rsidRPr="00AC4D3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инфраструктуры на праве частной   собственности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F0114" w14:textId="77777777" w:rsidR="008A0299" w:rsidRPr="00AC4D32" w:rsidRDefault="008A0299" w:rsidP="009A1A34">
            <w:pPr>
              <w:shd w:val="clear" w:color="auto" w:fill="FFFFFF"/>
              <w:ind w:left="2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8A0299" w:rsidRPr="00AC4D32" w14:paraId="5B650E7D" w14:textId="77777777" w:rsidTr="001A2292">
        <w:trPr>
          <w:trHeight w:hRule="exact" w:val="1263"/>
          <w:jc w:val="center"/>
        </w:trPr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62592" w14:textId="77777777" w:rsidR="008A0299" w:rsidRPr="00AC4D32" w:rsidRDefault="008A0299" w:rsidP="009A1A34">
            <w:pPr>
              <w:shd w:val="clear" w:color="auto" w:fill="FFFFFF"/>
              <w:spacing w:line="37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Доля      многоквартирных      домов,      расположенных      на </w:t>
            </w:r>
            <w:r w:rsidRPr="00AC4D3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земельных  участках,  в  отношении которых </w:t>
            </w:r>
            <w:r w:rsidRPr="00AC4D3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осуществлен        государственный  кадастровый  учет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C285B" w14:textId="77777777" w:rsidR="008A0299" w:rsidRPr="00AC4D32" w:rsidRDefault="003F4FE3" w:rsidP="009A1A34">
            <w:pPr>
              <w:shd w:val="clear" w:color="auto" w:fill="FFFFFF"/>
              <w:ind w:left="3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A0299" w:rsidRPr="00AC4D32" w14:paraId="02B41E0D" w14:textId="77777777" w:rsidTr="001A2292">
        <w:trPr>
          <w:trHeight w:hRule="exact" w:val="1862"/>
          <w:jc w:val="center"/>
        </w:trPr>
        <w:tc>
          <w:tcPr>
            <w:tcW w:w="6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9ACAC" w14:textId="77777777" w:rsidR="008A0299" w:rsidRPr="00AC4D32" w:rsidRDefault="008A0299" w:rsidP="009A1A34">
            <w:pPr>
              <w:shd w:val="clear" w:color="auto" w:fill="FFFFFF"/>
              <w:spacing w:line="37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Доля    населения,  получившего  жилые  помещения    и улучшившего   жилищные   условия   в   отчетном   году,   в </w:t>
            </w:r>
            <w:r w:rsidRPr="00AC4D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общей  численности  населения,  состоящего  на  учете  в </w:t>
            </w:r>
            <w:r w:rsidRPr="00AC4D3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качестве   нуждающегося  в  жилых        помещениях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22576" w14:textId="77777777" w:rsidR="008A0299" w:rsidRPr="00AC4D32" w:rsidRDefault="003F4FE3" w:rsidP="009A1A34">
            <w:pPr>
              <w:shd w:val="clear" w:color="auto" w:fill="FFFFFF"/>
              <w:ind w:left="3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</w:tbl>
    <w:p w14:paraId="5916AB9F" w14:textId="77777777" w:rsidR="00E85011" w:rsidRDefault="00E85011" w:rsidP="009A1A34">
      <w:pPr>
        <w:shd w:val="clear" w:color="auto" w:fill="FFFFFF"/>
        <w:spacing w:line="370" w:lineRule="exact"/>
        <w:ind w:left="1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187B4" w14:textId="4FA71D2A" w:rsidR="00170F9B" w:rsidRPr="00AC4D32" w:rsidRDefault="00BC2EE4" w:rsidP="009A1A34">
      <w:pPr>
        <w:shd w:val="clear" w:color="auto" w:fill="FFFFFF"/>
        <w:spacing w:line="370" w:lineRule="exact"/>
        <w:ind w:left="1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В жилищно-коммунальной отрасли </w:t>
      </w:r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скопилось определенное количество проблем, препятствующих эффективной работе жилищно-коммунального комплекса:</w:t>
      </w:r>
    </w:p>
    <w:p w14:paraId="16EFD9F7" w14:textId="0887AFAF" w:rsidR="00170F9B" w:rsidRPr="00E85011" w:rsidRDefault="00BC2EE4" w:rsidP="00E85011">
      <w:pPr>
        <w:pStyle w:val="a5"/>
        <w:numPr>
          <w:ilvl w:val="0"/>
          <w:numId w:val="25"/>
        </w:numPr>
        <w:shd w:val="clear" w:color="auto" w:fill="FFFFFF"/>
        <w:tabs>
          <w:tab w:val="left" w:pos="360"/>
        </w:tabs>
        <w:spacing w:line="370" w:lineRule="exact"/>
        <w:ind w:right="1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Качество холодной воды не соответствует установленным санитарным нормам.</w:t>
      </w:r>
    </w:p>
    <w:p w14:paraId="586B80F3" w14:textId="72BCF9BF" w:rsidR="00E85011" w:rsidRPr="00AC4D32" w:rsidRDefault="00E85011" w:rsidP="00E85011">
      <w:pPr>
        <w:pStyle w:val="a5"/>
        <w:numPr>
          <w:ilvl w:val="0"/>
          <w:numId w:val="25"/>
        </w:numPr>
        <w:shd w:val="clear" w:color="auto" w:fill="FFFFFF"/>
        <w:tabs>
          <w:tab w:val="left" w:pos="360"/>
        </w:tabs>
        <w:spacing w:line="370" w:lineRule="exact"/>
        <w:ind w:right="1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Острая необходимость установки фильтровальных станций.</w:t>
      </w:r>
    </w:p>
    <w:p w14:paraId="0A898D7C" w14:textId="77777777" w:rsidR="0053183F" w:rsidRPr="00AC4D32" w:rsidRDefault="0053183F" w:rsidP="0053183F">
      <w:pPr>
        <w:shd w:val="clear" w:color="auto" w:fill="FFFFFF"/>
        <w:spacing w:line="37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A057CBA" w14:textId="56C6030E" w:rsidR="00170F9B" w:rsidRDefault="00BC2EE4" w:rsidP="0053183F">
      <w:pPr>
        <w:shd w:val="clear" w:color="auto" w:fill="FFFFFF"/>
        <w:spacing w:line="37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образования.</w:t>
      </w:r>
    </w:p>
    <w:p w14:paraId="057014DE" w14:textId="77777777" w:rsidR="00E85011" w:rsidRPr="00AC4D32" w:rsidRDefault="00E85011" w:rsidP="0053183F">
      <w:pPr>
        <w:shd w:val="clear" w:color="auto" w:fill="FFFFFF"/>
        <w:spacing w:line="37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F55637E" w14:textId="17813CE1" w:rsidR="00E85011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система </w:t>
      </w:r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включает в себя </w:t>
      </w:r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учреждения</w:t>
      </w:r>
      <w:r w:rsidR="00E85011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основные общеобразовательные школы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, 1 </w:t>
      </w:r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начальная</w:t>
      </w:r>
      <w:r w:rsidR="00E85011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 xml:space="preserve"> – филиал МКОУ </w:t>
      </w:r>
      <w:proofErr w:type="spellStart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Коченевская</w:t>
      </w:r>
      <w:proofErr w:type="spellEnd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СОШ № 1</w:t>
      </w:r>
      <w:r w:rsidR="00E85011">
        <w:rPr>
          <w:rFonts w:ascii="Times New Roman" w:eastAsia="Times New Roman" w:hAnsi="Times New Roman" w:cs="Times New Roman"/>
          <w:sz w:val="28"/>
          <w:szCs w:val="28"/>
        </w:rPr>
        <w:t>. В школах обучаются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83F" w:rsidRPr="00AC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5011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учащихся, </w:t>
      </w:r>
      <w:r w:rsidR="00E85011">
        <w:rPr>
          <w:rFonts w:ascii="Times New Roman" w:eastAsia="Times New Roman" w:hAnsi="Times New Roman" w:cs="Times New Roman"/>
          <w:sz w:val="28"/>
          <w:szCs w:val="28"/>
        </w:rPr>
        <w:t xml:space="preserve">работает </w:t>
      </w:r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E85011">
        <w:rPr>
          <w:rFonts w:ascii="Times New Roman" w:eastAsia="Times New Roman" w:hAnsi="Times New Roman" w:cs="Times New Roman"/>
          <w:sz w:val="28"/>
          <w:szCs w:val="28"/>
        </w:rPr>
        <w:t>. 18 человек обучаются в лицеях, 3 человек</w:t>
      </w:r>
      <w:r w:rsidR="00826131">
        <w:rPr>
          <w:rFonts w:ascii="Times New Roman" w:eastAsia="Times New Roman" w:hAnsi="Times New Roman" w:cs="Times New Roman"/>
          <w:sz w:val="28"/>
          <w:szCs w:val="28"/>
        </w:rPr>
        <w:t>а в высших учебных заведениях.</w:t>
      </w:r>
    </w:p>
    <w:p w14:paraId="1F8ECBA1" w14:textId="53278CE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26B415" w14:textId="7777777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 xml:space="preserve">поселений (д. </w:t>
      </w:r>
      <w:proofErr w:type="spellStart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Белобородово</w:t>
      </w:r>
      <w:proofErr w:type="spellEnd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spellStart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Новоотрубное</w:t>
      </w:r>
      <w:proofErr w:type="spellEnd"/>
      <w:r w:rsidR="003F4FE3" w:rsidRPr="00AC4D32">
        <w:rPr>
          <w:rFonts w:ascii="Times New Roman" w:eastAsia="Times New Roman" w:hAnsi="Times New Roman" w:cs="Times New Roman"/>
          <w:sz w:val="28"/>
          <w:szCs w:val="28"/>
        </w:rPr>
        <w:t>, д. Троицк)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созданы безопасные условия для организации учебно-воспитательного процесса. Все здания и сооружения образовательных учреждений находятся в удовлетворительном состоянии.</w:t>
      </w:r>
    </w:p>
    <w:p w14:paraId="1BD7663E" w14:textId="75C45A5D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В образовательные организации поступает современное учебное оборудование. Ведется работа по развитию информатизации образования.  Все учреждения имеют сво</w:t>
      </w:r>
      <w:r w:rsidR="008261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82613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 Успешно внедря</w:t>
      </w:r>
      <w:r w:rsidR="0082613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тся автоматизированн</w:t>
      </w:r>
      <w:r w:rsidR="00826131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«Электронная школа».</w:t>
      </w:r>
    </w:p>
    <w:p w14:paraId="317A1F7B" w14:textId="37CDC9E5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Ежегодно обновляется и пополняется парк школьных автобусов</w:t>
      </w:r>
      <w:r w:rsidR="00826131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261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</w:t>
      </w:r>
      <w:r w:rsidR="00D6102D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2017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году поступил новы</w:t>
      </w:r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автобус</w:t>
      </w:r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>. Всего открыто 2 школьных маршрута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, подвозом охвачено </w:t>
      </w:r>
      <w:r w:rsidR="008261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 учащихся.</w:t>
      </w:r>
    </w:p>
    <w:p w14:paraId="35168C0C" w14:textId="5A01F915" w:rsidR="00170F9B" w:rsidRPr="00AC4D32" w:rsidRDefault="00BC2EE4" w:rsidP="009A1A34">
      <w:pPr>
        <w:shd w:val="clear" w:color="auto" w:fill="FFFFFF"/>
        <w:tabs>
          <w:tab w:val="left" w:pos="4166"/>
        </w:tabs>
        <w:spacing w:line="370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Результаты    ЕГЭ    также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свидетельствуют    о    стабильности     знаний</w:t>
      </w:r>
      <w:r w:rsidR="008261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выпускников. В 201</w:t>
      </w:r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году 100 % учащихся успешно справились с обязательными экзаменами по математике и русскому языку. </w:t>
      </w:r>
    </w:p>
    <w:p w14:paraId="3D078472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В школах вводятся в эксплуатацию современные комплексы школьного питания, меняется технологическое и холодильное оборудование школьных столовых.</w:t>
      </w:r>
    </w:p>
    <w:p w14:paraId="6470EC51" w14:textId="2FC41D81" w:rsidR="00D6102D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Достаточно высока квалификация педагогических кадров. Численности учителей, имеющих высшее образование – 9</w:t>
      </w:r>
      <w:r w:rsidR="0082613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%</w:t>
      </w:r>
      <w:r w:rsidR="00D46571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26D6A3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Наряду с позитивными изменениями и достижениями в системе образования сохраняется ряд проблем:</w:t>
      </w:r>
    </w:p>
    <w:p w14:paraId="7C0504AD" w14:textId="77777777" w:rsidR="00170F9B" w:rsidRPr="00AC4D32" w:rsidRDefault="00BC2EE4" w:rsidP="009A1A34">
      <w:pPr>
        <w:shd w:val="clear" w:color="auto" w:fill="FFFFFF"/>
        <w:spacing w:line="370" w:lineRule="exact"/>
        <w:ind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 xml:space="preserve">-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инфраструктура образовательных организаций не в полной мере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соответствует требованиям федеральных государственных образовательных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стандартов.</w:t>
      </w:r>
    </w:p>
    <w:p w14:paraId="67915C67" w14:textId="77777777" w:rsidR="00170F9B" w:rsidRPr="00AC4D32" w:rsidRDefault="00D46571" w:rsidP="009A1A34">
      <w:pPr>
        <w:shd w:val="clear" w:color="auto" w:fill="FFFFFF"/>
        <w:spacing w:line="370" w:lineRule="exact"/>
        <w:ind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-н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е все шк</w:t>
      </w:r>
      <w:r w:rsidR="0053183F" w:rsidRPr="00AC4D32">
        <w:rPr>
          <w:rFonts w:ascii="Times New Roman" w:eastAsia="Times New Roman" w:hAnsi="Times New Roman" w:cs="Times New Roman"/>
          <w:sz w:val="28"/>
          <w:szCs w:val="28"/>
        </w:rPr>
        <w:t>олы имеют свои спортивные залы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, в 3 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учреждениях питание учащихся организовано в приспособленных помещениях. </w:t>
      </w:r>
    </w:p>
    <w:p w14:paraId="4E92C97D" w14:textId="15A7B91C" w:rsidR="00D6102D" w:rsidRPr="00AC4D32" w:rsidRDefault="00BC2EE4" w:rsidP="009A1A34">
      <w:pPr>
        <w:shd w:val="clear" w:color="auto" w:fill="FFFFFF"/>
        <w:tabs>
          <w:tab w:val="left" w:pos="893"/>
        </w:tabs>
        <w:spacing w:line="370" w:lineRule="exact"/>
        <w:ind w:right="1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в течение последних </w:t>
      </w:r>
      <w:r w:rsidR="0082613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лет количеств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>о учащихся постоянно возрастает. Но ш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колы заполнены учащимися в среднем на 60 </w:t>
      </w:r>
      <w:r w:rsidR="009B2514" w:rsidRPr="00AC4D32">
        <w:rPr>
          <w:rFonts w:ascii="Times New Roman" w:eastAsia="Times New Roman" w:hAnsi="Times New Roman" w:cs="Times New Roman"/>
          <w:sz w:val="28"/>
          <w:szCs w:val="28"/>
        </w:rPr>
        <w:t>%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плановой мощности. </w:t>
      </w:r>
    </w:p>
    <w:p w14:paraId="704893BA" w14:textId="77777777" w:rsidR="00170F9B" w:rsidRPr="00AC4D32" w:rsidRDefault="00BC2EE4" w:rsidP="009A1A34">
      <w:pPr>
        <w:numPr>
          <w:ilvl w:val="0"/>
          <w:numId w:val="2"/>
        </w:numPr>
        <w:shd w:val="clear" w:color="auto" w:fill="FFFFFF"/>
        <w:tabs>
          <w:tab w:val="left" w:pos="893"/>
        </w:tabs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отсутствует эффективная система социализации детей и молодежи, в связи с чем, около одной трети молодых людей не в состоянии успешно адаптироваться к современной экономической ситуации и реализовать свои устремления. Увеличивается число молодых людей, склонных к правонарушениям, у значительной части молодежи отсутствуют стремление к общественной деятельности.</w:t>
      </w:r>
    </w:p>
    <w:p w14:paraId="2B58462D" w14:textId="77777777" w:rsidR="00170F9B" w:rsidRPr="00AC4D32" w:rsidRDefault="009B251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едостаточно учитываются интересы подростков, стремящихся освоить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>новые формы деятельности, популярные в детской и молодежной среде. Низкие материально-технические возможности работы в системе дополнительного образования и недостаточный уровень информатизации не позволяют создать единое образовательное пространство для исследовательской и самостоятельной работы учащихся, а также привлечь молодые кадры, способные заниматься с детьми наиболее популярными и востребованными среди них видами деятельности.</w:t>
      </w:r>
    </w:p>
    <w:p w14:paraId="7488ECB5" w14:textId="7F387DBB" w:rsidR="00170F9B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 xml:space="preserve">-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остается проблема недостаточно высокого социального статуса и общественного престижа работников системы образования.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Особую тревогу вызывает то, что средний возраст учителя школы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составляет – 44-48 лет, </w:t>
      </w:r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ыпускники педагогических институтов неохотно идут в образовательные учреждения</w:t>
      </w:r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 xml:space="preserve"> деревень, поселений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. Высокий уровень среднего возраста может стать причиной отсутствия новаторских идей и препятствием на пути внедрения новых технологий в процесс обучения. </w:t>
      </w:r>
    </w:p>
    <w:p w14:paraId="353C597C" w14:textId="77777777" w:rsidR="00821C07" w:rsidRPr="00AC4D32" w:rsidRDefault="00821C07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DDD15" w14:textId="6741A8E9" w:rsidR="00170F9B" w:rsidRDefault="00BC2EE4" w:rsidP="009A1A34">
      <w:pPr>
        <w:shd w:val="clear" w:color="auto" w:fill="FFFFFF"/>
        <w:spacing w:line="37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культуры.</w:t>
      </w:r>
    </w:p>
    <w:p w14:paraId="5CF9DBB1" w14:textId="77777777" w:rsidR="00821C07" w:rsidRPr="00AC4D32" w:rsidRDefault="00821C07" w:rsidP="009A1A34">
      <w:pPr>
        <w:shd w:val="clear" w:color="auto" w:fill="FFFFFF"/>
        <w:spacing w:line="37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4735E3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Современное сообщество, предъявляя повышенные требования к интеллектуальному и культурному развитию личности, тем самым стимулирует не только развитие образования, но и расширение, и качественное совершенствование услуг в сфере культуры. Библиотечное, </w:t>
      </w:r>
      <w:r w:rsidR="009B2514" w:rsidRPr="00AC4D3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зейное дело, образование в сфере культуры и клубная работа требуют современного переосмысления и модернизации.</w:t>
      </w:r>
    </w:p>
    <w:p w14:paraId="21EB1557" w14:textId="786E0876" w:rsidR="00170F9B" w:rsidRPr="00AC4D32" w:rsidRDefault="00BC2EE4" w:rsidP="009A1A34">
      <w:pPr>
        <w:shd w:val="clear" w:color="auto" w:fill="FFFFFF"/>
        <w:tabs>
          <w:tab w:val="left" w:pos="1411"/>
          <w:tab w:val="left" w:pos="3168"/>
          <w:tab w:val="left" w:pos="4373"/>
          <w:tab w:val="left" w:pos="6216"/>
          <w:tab w:val="left" w:pos="7421"/>
          <w:tab w:val="left" w:pos="9062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="00821C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территории</w:t>
      </w:r>
      <w:r w:rsidR="00B1535A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D6102D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района</w:t>
      </w:r>
      <w:r w:rsidR="00B1535A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>действуют</w:t>
      </w:r>
      <w:r w:rsidR="00B1535A"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 xml:space="preserve">4 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муниципальных учреждений культуры. В их составе </w:t>
      </w:r>
      <w:r w:rsidR="002D5795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3  филиала</w:t>
      </w: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библиотеки</w:t>
      </w:r>
      <w:r w:rsidR="002D5795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.</w:t>
      </w:r>
    </w:p>
    <w:p w14:paraId="529E7635" w14:textId="7777777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муниципальных клубных учреждениях созданы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клубных формировани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, посещаемых 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участниками .</w:t>
      </w:r>
    </w:p>
    <w:p w14:paraId="2429B3A9" w14:textId="77777777" w:rsidR="00170F9B" w:rsidRPr="00AC4D32" w:rsidRDefault="00BC2EE4" w:rsidP="009A1A34">
      <w:pPr>
        <w:shd w:val="clear" w:color="auto" w:fill="FFFFFF"/>
        <w:tabs>
          <w:tab w:val="left" w:pos="2846"/>
          <w:tab w:val="left" w:pos="3984"/>
          <w:tab w:val="left" w:pos="5621"/>
        </w:tabs>
        <w:spacing w:line="370" w:lineRule="exact"/>
        <w:ind w:right="10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Любительское    народное    творчество    остается    одной    из    стабильных</w:t>
      </w:r>
      <w:r w:rsidR="00B1535A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>форм</w:t>
      </w:r>
      <w:r w:rsidR="00B1535A"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организации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>досуга</w:t>
      </w:r>
      <w:r w:rsidR="00B1535A"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населения.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Процент  охвата        населения</w:t>
      </w:r>
      <w:r w:rsidR="00B1535A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любительским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народным творчеством составляет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27%.</w:t>
      </w:r>
    </w:p>
    <w:p w14:paraId="6EDE1D27" w14:textId="442861CF" w:rsidR="00170F9B" w:rsidRPr="00AC4D32" w:rsidRDefault="00BC2EE4" w:rsidP="009A1A34">
      <w:pPr>
        <w:shd w:val="clear" w:color="auto" w:fill="FFFFFF"/>
        <w:tabs>
          <w:tab w:val="left" w:pos="9216"/>
        </w:tabs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Культурно-досуговая деятельность представлена многочисленными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знаковыми</w:t>
      </w:r>
      <w:r w:rsidR="00B1535A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мероприятиями,    вызывающими     </w:t>
      </w:r>
      <w:proofErr w:type="gramStart"/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положительный</w:t>
      </w:r>
      <w:proofErr w:type="gramEnd"/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резона</w:t>
      </w:r>
    </w:p>
    <w:p w14:paraId="5A115B4D" w14:textId="77777777" w:rsidR="00B1535A" w:rsidRPr="00AC4D32" w:rsidRDefault="00BC2EE4" w:rsidP="00B1535A">
      <w:pPr>
        <w:shd w:val="clear" w:color="auto" w:fill="FFFFFF"/>
        <w:tabs>
          <w:tab w:val="left" w:pos="1325"/>
          <w:tab w:val="left" w:pos="2842"/>
          <w:tab w:val="left" w:pos="4853"/>
          <w:tab w:val="left" w:pos="6302"/>
          <w:tab w:val="left" w:pos="8035"/>
        </w:tabs>
        <w:spacing w:line="3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культурной жизни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. Ежегодно проводится более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мероприятий.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 xml:space="preserve">Насыщенная деятельность учреждений культуры позволяет более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 xml:space="preserve"> 300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посещать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мероприятия.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 xml:space="preserve">Образован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="002D5795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Народный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» «Сударушка»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4D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B36035" wp14:editId="127E8542">
            <wp:extent cx="5551805" cy="3232785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875CF" w14:textId="39C00484" w:rsidR="00170F9B" w:rsidRPr="00AC4D32" w:rsidRDefault="00BC2EE4" w:rsidP="00B1535A">
      <w:pPr>
        <w:shd w:val="clear" w:color="auto" w:fill="FFFFFF"/>
        <w:tabs>
          <w:tab w:val="left" w:pos="1325"/>
          <w:tab w:val="left" w:pos="2842"/>
          <w:tab w:val="left" w:pos="4853"/>
          <w:tab w:val="left" w:pos="6302"/>
          <w:tab w:val="left" w:pos="8035"/>
        </w:tabs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Охват населения библиотечным обслуживанием составляет 6</w:t>
      </w:r>
      <w:r w:rsidR="00821C0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,0%.  Книжный фонд муниципальных общедоступных библиотек составляет </w:t>
      </w:r>
      <w:r w:rsidR="00821C07">
        <w:rPr>
          <w:rFonts w:ascii="Times New Roman" w:eastAsia="Times New Roman" w:hAnsi="Times New Roman" w:cs="Times New Roman"/>
          <w:sz w:val="28"/>
          <w:szCs w:val="28"/>
        </w:rPr>
        <w:t>10563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экземпляров, число читателей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186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Книгообеспеченность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 1-го жителя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>в 201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7</w:t>
      </w:r>
      <w:r w:rsidR="005A5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году составила 5,7 экз.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Доля компьютеризованных 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библиотек   в   общем   количестве   библиотек   составляет   64%.   Подключено к</w:t>
      </w:r>
      <w:r w:rsidR="00B1535A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сети Интернет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 xml:space="preserve">филиала 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библиотек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и.</w:t>
      </w:r>
    </w:p>
    <w:p w14:paraId="7EFC620F" w14:textId="77777777" w:rsidR="00170F9B" w:rsidRPr="00AC4D32" w:rsidRDefault="00BC2EE4" w:rsidP="009A1A34">
      <w:pPr>
        <w:shd w:val="clear" w:color="auto" w:fill="FFFFFF"/>
        <w:spacing w:line="370" w:lineRule="exact"/>
        <w:ind w:left="77" w:right="3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Несмотря на предпринимаемые меры по улучшению материально-технической базы учреждений культуры, остается нерешенной проблема по обеспечению творческих коллективов музыкальными инструментами, сценическими костюмами, специальным оборудованием. Низкий уровень соответствия требованиям санитарной и пожарной безопасности учреждений культуры. Недостаточное обновление и комплектование книжных фондов библиотек. Недостаточный темп информатизации библиотек</w:t>
      </w:r>
      <w:r w:rsidR="002D5795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4ACDD0" w14:textId="02AC6D23" w:rsidR="00170F9B" w:rsidRDefault="00BC2EE4" w:rsidP="009A1A34">
      <w:pPr>
        <w:shd w:val="clear" w:color="auto" w:fill="FFFFFF"/>
        <w:spacing w:line="370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Учреждения    культуры    расположены    в    </w:t>
      </w:r>
      <w:r w:rsidR="002D5795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4</w:t>
      </w: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зданиях,    </w:t>
      </w:r>
      <w:r w:rsidR="00E3672A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все  отнесены</w:t>
      </w:r>
      <w:r w:rsidR="00B1535A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типовы</w:t>
      </w:r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кирпичны</w:t>
      </w:r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 xml:space="preserve">ям. 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Требуют      решения     вопросы  капитального  ремонта</w:t>
      </w:r>
      <w:r w:rsidR="00B1535A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зданий </w:t>
      </w:r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 xml:space="preserve"> всех сельских 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>клубов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BE38593" w14:textId="59B1837A" w:rsidR="005A504C" w:rsidRPr="00AC4D32" w:rsidRDefault="005A504C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Работники культуры активно и творчески осуществляют свою деятельность по предоставлению услуг населению муниципального образования Совхозного сельсовета.</w:t>
      </w:r>
    </w:p>
    <w:p w14:paraId="57C681D9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В муниципальных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учреждениях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культуры и искусства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работают </w:t>
      </w:r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14:paraId="75704123" w14:textId="0A0DD257" w:rsidR="00170F9B" w:rsidRDefault="00BC2EE4" w:rsidP="009A1A34">
      <w:pPr>
        <w:shd w:val="clear" w:color="auto" w:fill="FFFFFF"/>
        <w:spacing w:line="37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физической культуры и спорта.</w:t>
      </w:r>
    </w:p>
    <w:p w14:paraId="4F4B001D" w14:textId="77777777" w:rsidR="005A504C" w:rsidRPr="00AC4D32" w:rsidRDefault="005A504C" w:rsidP="009A1A34">
      <w:pPr>
        <w:shd w:val="clear" w:color="auto" w:fill="FFFFFF"/>
        <w:spacing w:line="37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7FDDB7" w14:textId="0B502E55" w:rsidR="00170F9B" w:rsidRPr="00AC4D32" w:rsidRDefault="00BC2EE4" w:rsidP="009A1A34">
      <w:pPr>
        <w:shd w:val="clear" w:color="auto" w:fill="FFFFFF"/>
        <w:tabs>
          <w:tab w:val="left" w:pos="1824"/>
          <w:tab w:val="left" w:pos="3374"/>
          <w:tab w:val="left" w:pos="3922"/>
          <w:tab w:val="left" w:pos="5731"/>
          <w:tab w:val="left" w:pos="8021"/>
        </w:tabs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Пропаганда физической</w:t>
      </w:r>
      <w:r w:rsidR="005A5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культуры является незаменимым средством достижения основной цели. С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помощью пропаганды появляется возможность доказывать значение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физической</w:t>
      </w:r>
      <w:r w:rsidR="00B1535A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культуры</w:t>
      </w:r>
      <w:r w:rsidR="00B1535A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воспитании</w:t>
      </w:r>
      <w:r w:rsidR="00B1535A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подрастающего</w:t>
      </w:r>
      <w:r w:rsidR="00B1535A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поколения,</w:t>
      </w:r>
      <w:r w:rsidR="00B1535A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профилактике болезней, продлении активного долголетия, в борьбе с курением, алкоголизмом и другими негативными социальными явлениями. Основная задача пропаганды занятий физической культурой и спортом состоит в увеличении интереса к физическому совершенствованию, формирование в массовом сознании понимания жизненной необходимости 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физкультурно-спортивных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занятий.</w:t>
      </w:r>
    </w:p>
    <w:p w14:paraId="3A699504" w14:textId="6DC3E394" w:rsidR="00170F9B" w:rsidRPr="00AC4D32" w:rsidRDefault="00E3672A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С этой целью большое внимание и интерес уделяется т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ематически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м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спортивны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м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дн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ям</w:t>
      </w:r>
      <w:r w:rsidR="005A504C">
        <w:rPr>
          <w:rFonts w:ascii="Times New Roman" w:eastAsia="Times New Roman" w:hAnsi="Times New Roman" w:cs="Times New Roman"/>
          <w:spacing w:val="-10"/>
          <w:sz w:val="28"/>
          <w:szCs w:val="28"/>
        </w:rPr>
        <w:t>, в том числе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День</w:t>
      </w:r>
      <w:r w:rsidR="005A504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физкультурника, День молодежи, День деревни, День защиты детей,</w:t>
      </w:r>
      <w:r w:rsidR="005A504C">
        <w:rPr>
          <w:rFonts w:ascii="Times New Roman" w:eastAsia="Times New Roman" w:hAnsi="Times New Roman" w:cs="Times New Roman"/>
          <w:sz w:val="28"/>
          <w:szCs w:val="28"/>
        </w:rPr>
        <w:t xml:space="preserve"> различные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фестивали и т.д. Проведение мероприятий подобного рода способствует поддержке интеллектуального творчества участников, формированию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активной жизненной позиции, добросовестного отношения к участию в делах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«малой Родины».</w:t>
      </w:r>
    </w:p>
    <w:p w14:paraId="7F8684B4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Ежегодно в </w:t>
      </w:r>
      <w:r w:rsidR="00E3672A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поселениях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проводится примерно </w:t>
      </w:r>
      <w:r w:rsidR="00E3672A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45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соревнований, по </w:t>
      </w:r>
      <w:r w:rsidR="00E3672A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видам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спорта, участвуют все слои населения, включая дошкольников и детей школьного возраста.</w:t>
      </w:r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 xml:space="preserve"> Жители более старшего возраста принимают активное участие в спортивной жизни </w:t>
      </w:r>
      <w:proofErr w:type="spellStart"/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E3672A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района, занимая призовые места, стоит отметить </w:t>
      </w:r>
      <w:r w:rsidR="002C1DAC" w:rsidRPr="00AC4D32">
        <w:rPr>
          <w:rFonts w:ascii="Times New Roman" w:eastAsia="Times New Roman" w:hAnsi="Times New Roman" w:cs="Times New Roman"/>
          <w:sz w:val="28"/>
          <w:szCs w:val="28"/>
        </w:rPr>
        <w:t xml:space="preserve">с каким рвением и желанием проходят спортивные мероприятия </w:t>
      </w:r>
      <w:r w:rsidR="002C1DAC"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>с участием граждан пенсионного возраста.</w:t>
      </w:r>
    </w:p>
    <w:p w14:paraId="669DEDD1" w14:textId="77777777" w:rsidR="006D630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Спортивно-массовая работа проводится во всех образовательных учреждениях: через школьные спортивные секции и дополнительное образование на имеющихся в населенных пунктах спортивных объектах. Одним из важнейших компонентов внеклассной работы по физической культуре является формирование здорового образа жизни. Таким образом, совершенствуется система профилактики злоупотребления наркотическими веществами среди молодежи и несовершеннолетних.</w:t>
      </w:r>
    </w:p>
    <w:p w14:paraId="53B951A7" w14:textId="58B29F5C" w:rsidR="00170F9B" w:rsidRPr="00AC4D32" w:rsidRDefault="006D630B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В течени</w:t>
      </w:r>
      <w:proofErr w:type="gramStart"/>
      <w:r w:rsidRPr="00AC4D3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всего года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провод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тся спартакиад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среди ветеранов и людей с ограниченными возможностями, под девизом «Спорт</w:t>
      </w:r>
      <w:r w:rsidR="005A5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5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это сила!». Наши спортсмены активно принимают участие в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районных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соревнованиях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, сдаче нормативов ГТО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 и многих других. </w:t>
      </w:r>
    </w:p>
    <w:p w14:paraId="077E4EA2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В настоящее время актуальными вопросами, требующими решения, для благоприятного развития физической культуры и спорта, являются следующие:</w:t>
      </w:r>
    </w:p>
    <w:p w14:paraId="139B63F6" w14:textId="77777777" w:rsidR="006D630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отсутствие специалистов в сельских поселениях для систематического привлечения населения к занятиям физической культурой и спортом;</w:t>
      </w:r>
    </w:p>
    <w:p w14:paraId="4B56964E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 xml:space="preserve">-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несоответствие уровня материальной базы и инфраструктуры учреждений физической культуры и спорта для подготовки спортсменов высокого уровня, а также износ спортивных сооружений.</w:t>
      </w:r>
    </w:p>
    <w:p w14:paraId="53D1022E" w14:textId="77777777" w:rsidR="00B1535A" w:rsidRPr="00AC4D32" w:rsidRDefault="00B1535A" w:rsidP="009A1A34">
      <w:pPr>
        <w:shd w:val="clear" w:color="auto" w:fill="FFFFFF"/>
        <w:ind w:left="194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D825E" w14:textId="743ED4D5" w:rsidR="00170F9B" w:rsidRDefault="00BC2EE4" w:rsidP="005A504C">
      <w:pPr>
        <w:shd w:val="clear" w:color="auto" w:fill="FFFFFF"/>
        <w:ind w:left="1944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F21CC" w:rsidRPr="00AC4D32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AC4D3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Сценарии развития </w:t>
      </w:r>
      <w:r w:rsidR="001F21CC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Совхозного сельсовета </w:t>
      </w:r>
      <w:proofErr w:type="spellStart"/>
      <w:r w:rsidR="001F21CC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района.</w:t>
      </w:r>
    </w:p>
    <w:p w14:paraId="2977EF49" w14:textId="77777777" w:rsidR="007F6F81" w:rsidRPr="00AC4D32" w:rsidRDefault="007F6F81" w:rsidP="005A504C">
      <w:pPr>
        <w:shd w:val="clear" w:color="auto" w:fill="FFFFFF"/>
        <w:ind w:left="1944" w:firstLine="709"/>
        <w:rPr>
          <w:rFonts w:ascii="Times New Roman" w:hAnsi="Times New Roman" w:cs="Times New Roman"/>
          <w:sz w:val="28"/>
          <w:szCs w:val="28"/>
        </w:rPr>
      </w:pPr>
    </w:p>
    <w:p w14:paraId="7C8F19F3" w14:textId="5A928CCF" w:rsidR="00170F9B" w:rsidRPr="00AC4D32" w:rsidRDefault="00BC2EE4" w:rsidP="009A1A34">
      <w:pPr>
        <w:shd w:val="clear" w:color="auto" w:fill="FFFFFF"/>
        <w:spacing w:line="370" w:lineRule="exact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В условиях изменения ситуации в регионе определяется и специфика стратегических направлений развития </w:t>
      </w:r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 На период до 20</w:t>
      </w:r>
      <w:r w:rsidR="007F6F8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года формируются условия для реализации двух сценариев социально-экономического развития.</w:t>
      </w:r>
    </w:p>
    <w:p w14:paraId="18E37C43" w14:textId="083AF566" w:rsidR="00170F9B" w:rsidRPr="00AC4D32" w:rsidRDefault="00BC2EE4" w:rsidP="009A1A34">
      <w:pPr>
        <w:shd w:val="clear" w:color="auto" w:fill="FFFFFF"/>
        <w:tabs>
          <w:tab w:val="left" w:pos="1680"/>
          <w:tab w:val="left" w:pos="4147"/>
          <w:tab w:val="left" w:pos="6096"/>
          <w:tab w:val="left" w:pos="6826"/>
          <w:tab w:val="left" w:pos="8294"/>
        </w:tabs>
        <w:spacing w:line="370" w:lineRule="exact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Инерционный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сценарий, ориентированный на развитие </w:t>
      </w:r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айона под воздействием сложившихся на начало планового периода</w:t>
      </w:r>
      <w:r w:rsidR="00223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тенденций в рамках сформировавшейся ранее событийной траектории. Этот</w:t>
      </w:r>
      <w:r w:rsidR="00223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сценарий предполагает вялотекущие процессы реформирования рыночных</w:t>
      </w:r>
      <w:r w:rsidR="00223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отношений, консервации имеющихся противоречий, пассивное отношение к</w:t>
      </w:r>
      <w:r w:rsidR="00223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будущему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hyperlink r:id="rId8" w:history="1">
        <w:r w:rsidRPr="00AC4D32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муниципального</w:t>
        </w:r>
        <w:r w:rsidR="00223A52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 xml:space="preserve"> </w:t>
        </w:r>
        <w:r w:rsidRPr="00AC4D32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образования</w:t>
        </w:r>
      </w:hyperlink>
      <w:r w:rsidRPr="00AC4D32">
        <w:rPr>
          <w:rFonts w:ascii="Times New Roman" w:eastAsia="Times New Roman" w:hAnsi="Times New Roman" w:cs="Times New Roman"/>
          <w:sz w:val="28"/>
          <w:szCs w:val="28"/>
        </w:rPr>
        <w:tab/>
        <w:t>со</w:t>
      </w:r>
      <w:r w:rsidR="00223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стороны</w:t>
      </w:r>
      <w:r w:rsidR="00223A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субъектов</w:t>
      </w:r>
      <w:r w:rsidR="00223A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hyperlink r:id="rId9" w:history="1">
        <w:r w:rsidRPr="00AC4D32">
          <w:rPr>
            <w:rFonts w:ascii="Times New Roman" w:eastAsia="Times New Roman" w:hAnsi="Times New Roman" w:cs="Times New Roman"/>
            <w:sz w:val="28"/>
            <w:szCs w:val="28"/>
          </w:rPr>
          <w:t xml:space="preserve">территориального планирования </w:t>
        </w:r>
      </w:hyperlink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и управления.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Основными признаками данного сценария являются:</w:t>
      </w:r>
    </w:p>
    <w:p w14:paraId="6A22C8EA" w14:textId="58E4F536" w:rsidR="00170F9B" w:rsidRPr="00AC4D32" w:rsidRDefault="00BC2EE4" w:rsidP="009A1A34">
      <w:pPr>
        <w:shd w:val="clear" w:color="auto" w:fill="FFFFFF"/>
        <w:tabs>
          <w:tab w:val="left" w:pos="360"/>
        </w:tabs>
        <w:spacing w:line="370" w:lineRule="exact"/>
        <w:ind w:right="2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Власть муниципального образования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не стрем</w:t>
      </w:r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тся к разработке долгосрочных целей, а действуют</w:t>
      </w:r>
      <w:r w:rsidR="00223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в режиме решения текущих проблем   в краткосрочной перспективе (1-3 года).</w:t>
      </w:r>
    </w:p>
    <w:p w14:paraId="5382AA26" w14:textId="62A00A6E" w:rsidR="001F21CC" w:rsidRPr="00AC4D32" w:rsidRDefault="00BC2EE4" w:rsidP="009A1A34">
      <w:pPr>
        <w:shd w:val="clear" w:color="auto" w:fill="FFFFFF"/>
        <w:tabs>
          <w:tab w:val="left" w:pos="552"/>
        </w:tabs>
        <w:spacing w:line="370" w:lineRule="exact"/>
        <w:ind w:right="29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="001F21CC" w:rsidRPr="00AC4D32">
        <w:rPr>
          <w:rFonts w:ascii="Times New Roman" w:hAnsi="Times New Roman" w:cs="Times New Roman"/>
          <w:sz w:val="28"/>
          <w:szCs w:val="28"/>
        </w:rPr>
        <w:t>Совхозный сельсовет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принимает участие в реализации региональных и федеральных программ, используя ресурсы, выделенные для</w:t>
      </w:r>
      <w:r w:rsidR="00223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реализации этих программ.</w:t>
      </w:r>
    </w:p>
    <w:p w14:paraId="56C65848" w14:textId="77777777" w:rsidR="00170F9B" w:rsidRPr="00AC4D32" w:rsidRDefault="00BC2EE4" w:rsidP="009A1A34">
      <w:pPr>
        <w:numPr>
          <w:ilvl w:val="0"/>
          <w:numId w:val="15"/>
        </w:numPr>
        <w:shd w:val="clear" w:color="auto" w:fill="FFFFFF"/>
        <w:tabs>
          <w:tab w:val="left" w:pos="350"/>
        </w:tabs>
        <w:spacing w:line="370" w:lineRule="exact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Темпы роста реальной заработной платы незначительны.</w:t>
      </w:r>
    </w:p>
    <w:p w14:paraId="1235B241" w14:textId="77777777" w:rsidR="00170F9B" w:rsidRPr="00AC4D32" w:rsidRDefault="00BC2EE4" w:rsidP="009A1A34">
      <w:pPr>
        <w:numPr>
          <w:ilvl w:val="0"/>
          <w:numId w:val="15"/>
        </w:numPr>
        <w:shd w:val="clear" w:color="auto" w:fill="FFFFFF"/>
        <w:tabs>
          <w:tab w:val="left" w:pos="350"/>
        </w:tabs>
        <w:spacing w:line="370" w:lineRule="exact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Возможны сокращения персонала на предприятиях и рост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AC4D32">
          <w:rPr>
            <w:rFonts w:ascii="Times New Roman" w:eastAsia="Times New Roman" w:hAnsi="Times New Roman" w:cs="Times New Roman"/>
            <w:sz w:val="28"/>
            <w:szCs w:val="28"/>
          </w:rPr>
          <w:t>безработицы.</w:t>
        </w:r>
      </w:hyperlink>
    </w:p>
    <w:p w14:paraId="310410E6" w14:textId="77777777" w:rsidR="00170F9B" w:rsidRPr="00AC4D32" w:rsidRDefault="00BC2EE4" w:rsidP="009A1A34">
      <w:pPr>
        <w:shd w:val="clear" w:color="auto" w:fill="FFFFFF"/>
        <w:tabs>
          <w:tab w:val="left" w:pos="432"/>
        </w:tabs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4"/>
          <w:sz w:val="28"/>
          <w:szCs w:val="28"/>
        </w:rPr>
        <w:t>7.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Платежеспособность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населения 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1535A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растет, это приводит к сокращению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развития сферы услуг и жилищного строительства.</w:t>
      </w:r>
    </w:p>
    <w:p w14:paraId="0409249F" w14:textId="77777777" w:rsidR="00170F9B" w:rsidRPr="00AC4D32" w:rsidRDefault="00BC2EE4" w:rsidP="009A1A34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370" w:lineRule="exact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Расширяется сфера социальной защиты населения.</w:t>
      </w:r>
    </w:p>
    <w:p w14:paraId="6DCE8BCD" w14:textId="77777777" w:rsidR="00170F9B" w:rsidRPr="00AC4D32" w:rsidRDefault="00BC2EE4" w:rsidP="009A1A34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370" w:lineRule="exact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Малое предпринимательство развивается слабо.</w:t>
      </w:r>
    </w:p>
    <w:p w14:paraId="27D61F7A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по инерционному сценарию в большой степени зависит от поддержки государства, от того, насколько активно осуществляются региональные и федеральные программы. </w:t>
      </w:r>
      <w:r w:rsidRPr="00AC4D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Этот сценарий не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способствует реализации   целей, выделенных в Стратегии.</w:t>
      </w:r>
    </w:p>
    <w:p w14:paraId="5C82434A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Риски данного сценария связаны главным образом с тем, </w:t>
      </w:r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он не дает рецептов решения сегодняшних проблем, масштабы которых в перспективе могут нарастать. К числу таких проблем относятся:</w:t>
      </w:r>
    </w:p>
    <w:p w14:paraId="0C5C6206" w14:textId="77777777" w:rsidR="009B2514" w:rsidRPr="00AC4D32" w:rsidRDefault="00B1535A" w:rsidP="00B1535A">
      <w:pPr>
        <w:shd w:val="clear" w:color="auto" w:fill="FFFFFF"/>
        <w:tabs>
          <w:tab w:val="left" w:pos="9638"/>
        </w:tabs>
        <w:spacing w:line="370" w:lineRule="exact"/>
        <w:ind w:right="1728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– нарастающая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деградация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жилищно–коммунального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хозяйства;</w:t>
      </w:r>
    </w:p>
    <w:p w14:paraId="4F29487C" w14:textId="77777777" w:rsidR="00170F9B" w:rsidRPr="00AC4D32" w:rsidRDefault="00B1535A" w:rsidP="00B1535A">
      <w:pPr>
        <w:shd w:val="clear" w:color="auto" w:fill="FFFFFF"/>
        <w:spacing w:line="370" w:lineRule="exact"/>
        <w:ind w:right="1728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– обострение проблем малых поселений;</w:t>
      </w:r>
    </w:p>
    <w:p w14:paraId="7DCEA1BF" w14:textId="77777777" w:rsidR="001F21CC" w:rsidRPr="00AC4D32" w:rsidRDefault="00B1535A" w:rsidP="00B1535A">
      <w:pPr>
        <w:shd w:val="clear" w:color="auto" w:fill="FFFFFF"/>
        <w:spacing w:line="370" w:lineRule="exact"/>
        <w:ind w:right="57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– обострение финансовых проблем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предприятиях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ельского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хозяйства;</w:t>
      </w:r>
    </w:p>
    <w:p w14:paraId="7B202162" w14:textId="77777777" w:rsidR="00170F9B" w:rsidRPr="00AC4D32" w:rsidRDefault="00B1535A" w:rsidP="00B1535A">
      <w:pPr>
        <w:shd w:val="clear" w:color="auto" w:fill="FFFFFF"/>
        <w:spacing w:line="370" w:lineRule="exact"/>
        <w:ind w:right="576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– отток трудовых ресурсов за пределы </w:t>
      </w:r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AD9654" w14:textId="77777777" w:rsidR="00170F9B" w:rsidRPr="00AC4D32" w:rsidRDefault="00B1535A" w:rsidP="00B1535A">
      <w:pPr>
        <w:shd w:val="clear" w:color="auto" w:fill="FFFFFF"/>
        <w:spacing w:line="370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– замедление темпов роста зарплат и сопутствующее этому обострение социальных проблем, спад развития потребительского рынка, а значит, и малого бизнеса.</w:t>
      </w:r>
    </w:p>
    <w:p w14:paraId="39F6194A" w14:textId="21D6F962" w:rsidR="00170F9B" w:rsidRPr="00AC4D32" w:rsidRDefault="00BC2EE4" w:rsidP="00223A52">
      <w:pPr>
        <w:shd w:val="clear" w:color="auto" w:fill="FFFFFF"/>
        <w:tabs>
          <w:tab w:val="left" w:pos="3298"/>
          <w:tab w:val="left" w:pos="4872"/>
          <w:tab w:val="left" w:pos="7416"/>
          <w:tab w:val="left" w:pos="8088"/>
        </w:tabs>
        <w:spacing w:line="370" w:lineRule="exact"/>
        <w:ind w:left="768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Инновационный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сценарий,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ориентированный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траекторию</w:t>
      </w:r>
      <w:r w:rsidR="00223A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поступательного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Сценарий</w:t>
      </w:r>
    </w:p>
    <w:p w14:paraId="3134F8AF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предполагает    формирование    новых    отношений    гражданского  сообщества, 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бизнеса   и   власти,   новых   вариантов   муниципального   хозяйствования,   новый </w:t>
      </w:r>
      <w:r w:rsidRPr="00AC4D3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импульс       развития       рыночных       отношений,       новые  формы  и  методы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лоббирования местных товаропроизводителей на внешних рынках и т. д. Основными признаками данного сценария являются:</w:t>
      </w:r>
    </w:p>
    <w:p w14:paraId="58353261" w14:textId="17F95366" w:rsidR="00170F9B" w:rsidRPr="00AC4D32" w:rsidRDefault="00BC2EE4" w:rsidP="009A1A34">
      <w:pPr>
        <w:numPr>
          <w:ilvl w:val="0"/>
          <w:numId w:val="17"/>
        </w:numPr>
        <w:shd w:val="clear" w:color="auto" w:fill="FFFFFF"/>
        <w:tabs>
          <w:tab w:val="left" w:pos="557"/>
          <w:tab w:val="left" w:pos="1862"/>
          <w:tab w:val="left" w:pos="3701"/>
          <w:tab w:val="left" w:pos="6058"/>
          <w:tab w:val="left" w:pos="7901"/>
        </w:tabs>
        <w:spacing w:line="370" w:lineRule="exact"/>
        <w:ind w:right="5"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Стабилизация объемов производства базовых отраслей в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физическом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исчислении</w:t>
      </w:r>
      <w:r w:rsidR="00223A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сопровождается</w:t>
      </w:r>
      <w:r w:rsidR="00223A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внедрением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современных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высокотехнологичных процессов, выпуском конкурентоспособной продукции.</w:t>
      </w:r>
    </w:p>
    <w:p w14:paraId="0BDAA728" w14:textId="77777777" w:rsidR="00170F9B" w:rsidRPr="00AC4D32" w:rsidRDefault="00BC2EE4" w:rsidP="009A1A34">
      <w:pPr>
        <w:numPr>
          <w:ilvl w:val="0"/>
          <w:numId w:val="17"/>
        </w:numPr>
        <w:shd w:val="clear" w:color="auto" w:fill="FFFFFF"/>
        <w:tabs>
          <w:tab w:val="left" w:pos="557"/>
        </w:tabs>
        <w:spacing w:line="370" w:lineRule="exact"/>
        <w:ind w:right="5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Экономика диверсифицируется, создаются новые и развиваются традиционные производства.</w:t>
      </w:r>
    </w:p>
    <w:p w14:paraId="5E4B5CEE" w14:textId="77777777" w:rsidR="00170F9B" w:rsidRPr="00AC4D32" w:rsidRDefault="00BC2EE4" w:rsidP="009A1A34">
      <w:pPr>
        <w:shd w:val="clear" w:color="auto" w:fill="FFFFFF"/>
        <w:tabs>
          <w:tab w:val="left" w:pos="499"/>
        </w:tabs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Реализуются программы по созданию комфортной среды обитания,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повышения качества жизни.</w:t>
      </w:r>
    </w:p>
    <w:p w14:paraId="0C390788" w14:textId="77777777" w:rsidR="00170F9B" w:rsidRPr="00AC4D32" w:rsidRDefault="00BC2EE4" w:rsidP="009A1A34">
      <w:pPr>
        <w:shd w:val="clear" w:color="auto" w:fill="FFFFFF"/>
        <w:tabs>
          <w:tab w:val="left" w:pos="350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Формируется благоприятный инвестиционный климат.</w:t>
      </w:r>
    </w:p>
    <w:p w14:paraId="02E2A38F" w14:textId="77777777" w:rsidR="00170F9B" w:rsidRPr="00AC4D32" w:rsidRDefault="00BC2EE4" w:rsidP="009A1A34">
      <w:pPr>
        <w:shd w:val="clear" w:color="auto" w:fill="FFFFFF"/>
        <w:tabs>
          <w:tab w:val="left" w:pos="552"/>
        </w:tabs>
        <w:spacing w:line="370" w:lineRule="exact"/>
        <w:ind w:right="1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="001F21CC" w:rsidRPr="00AC4D3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принимает участие в реализации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региональных и федеральных программ, используя не только ресурсы,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</w: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>выделенные для реализации этих программ, но и собственные средства.</w:t>
      </w:r>
    </w:p>
    <w:p w14:paraId="4BA94C70" w14:textId="77777777" w:rsidR="00170F9B" w:rsidRPr="00AC4D32" w:rsidRDefault="00BC2EE4" w:rsidP="009A1A34">
      <w:pPr>
        <w:shd w:val="clear" w:color="auto" w:fill="FFFFFF"/>
        <w:tabs>
          <w:tab w:val="left" w:pos="470"/>
        </w:tabs>
        <w:spacing w:line="370" w:lineRule="exact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4"/>
          <w:sz w:val="28"/>
          <w:szCs w:val="28"/>
        </w:rPr>
        <w:t>6.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Создаются новые рабочие места за счет расширения существующих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производств и создания новых.</w:t>
      </w:r>
    </w:p>
    <w:p w14:paraId="38E633F7" w14:textId="77777777" w:rsidR="00170F9B" w:rsidRPr="00AC4D32" w:rsidRDefault="00BC2EE4" w:rsidP="009A1A34">
      <w:pPr>
        <w:numPr>
          <w:ilvl w:val="0"/>
          <w:numId w:val="18"/>
        </w:numPr>
        <w:shd w:val="clear" w:color="auto" w:fill="FFFFFF"/>
        <w:tabs>
          <w:tab w:val="left" w:pos="350"/>
        </w:tabs>
        <w:spacing w:line="370" w:lineRule="exact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Реальная заработная плата растет.</w:t>
      </w:r>
    </w:p>
    <w:p w14:paraId="72645BF3" w14:textId="77777777" w:rsidR="00170F9B" w:rsidRPr="00AC4D32" w:rsidRDefault="00BC2EE4" w:rsidP="009A1A34">
      <w:pPr>
        <w:numPr>
          <w:ilvl w:val="0"/>
          <w:numId w:val="18"/>
        </w:numPr>
        <w:shd w:val="clear" w:color="auto" w:fill="FFFFFF"/>
        <w:tabs>
          <w:tab w:val="left" w:pos="350"/>
        </w:tabs>
        <w:spacing w:line="370" w:lineRule="exact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Безработица снижается.</w:t>
      </w:r>
    </w:p>
    <w:p w14:paraId="0F287596" w14:textId="77777777" w:rsidR="00170F9B" w:rsidRPr="00AC4D32" w:rsidRDefault="00BC2EE4" w:rsidP="009A1A34">
      <w:pPr>
        <w:numPr>
          <w:ilvl w:val="0"/>
          <w:numId w:val="18"/>
        </w:numPr>
        <w:shd w:val="clear" w:color="auto" w:fill="FFFFFF"/>
        <w:tabs>
          <w:tab w:val="left" w:pos="350"/>
        </w:tabs>
        <w:spacing w:line="370" w:lineRule="exact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Собственные доходы муниципального образования растут.</w:t>
      </w:r>
    </w:p>
    <w:p w14:paraId="1E33BC28" w14:textId="77777777" w:rsidR="00170F9B" w:rsidRPr="00AC4D32" w:rsidRDefault="00BC2EE4" w:rsidP="009A1A34">
      <w:pPr>
        <w:shd w:val="clear" w:color="auto" w:fill="FFFFFF"/>
        <w:tabs>
          <w:tab w:val="left" w:pos="490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3"/>
          <w:sz w:val="28"/>
          <w:szCs w:val="28"/>
        </w:rPr>
        <w:t>10.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Темпы жилищного строительства растут.</w:t>
      </w:r>
    </w:p>
    <w:p w14:paraId="41C61B01" w14:textId="3D7BEFC1" w:rsidR="00170F9B" w:rsidRPr="00AC4D32" w:rsidRDefault="00BC2EE4" w:rsidP="009A1A34">
      <w:pPr>
        <w:shd w:val="clear" w:color="auto" w:fill="FFFFFF"/>
        <w:tabs>
          <w:tab w:val="left" w:pos="2261"/>
          <w:tab w:val="left" w:pos="3518"/>
          <w:tab w:val="left" w:pos="4234"/>
          <w:tab w:val="left" w:pos="6696"/>
          <w:tab w:val="left" w:pos="8299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Развитие</w:t>
      </w:r>
      <w:r w:rsidR="00251F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>по</w:t>
      </w:r>
      <w:r w:rsidR="00251F6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инновационному</w:t>
      </w:r>
      <w:r w:rsidR="00251F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сценарию</w:t>
      </w:r>
      <w:r w:rsidR="00251F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повышает</w:t>
      </w:r>
      <w:r w:rsidR="00251F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инвестиционную привлекательность </w:t>
      </w:r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  района</w:t>
      </w:r>
      <w:proofErr w:type="gramStart"/>
      <w:r w:rsidR="001F21CC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позволяет привлечь новые квалифицированные кадры, развивать платные услуги в социальной сфере.</w:t>
      </w:r>
    </w:p>
    <w:p w14:paraId="6806D259" w14:textId="77777777" w:rsidR="00170F9B" w:rsidRPr="00AC4D32" w:rsidRDefault="00BC2EE4" w:rsidP="009A1A34">
      <w:pPr>
        <w:shd w:val="clear" w:color="auto" w:fill="FFFFFF"/>
        <w:spacing w:line="370" w:lineRule="exact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Риски сценария связаны с тем, что успех его реализации зависит от скоординированности действий потенциальных партнеров </w:t>
      </w:r>
      <w:r w:rsidR="00A174F5" w:rsidRPr="00AC4D3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, позиции которых неопределенны и могут меняться.</w:t>
      </w:r>
    </w:p>
    <w:p w14:paraId="68C08A21" w14:textId="77777777" w:rsidR="007950BC" w:rsidRPr="00AC4D32" w:rsidRDefault="007950BC" w:rsidP="009A1A34">
      <w:pPr>
        <w:shd w:val="clear" w:color="auto" w:fill="FFFFFF"/>
        <w:tabs>
          <w:tab w:val="left" w:pos="8669"/>
        </w:tabs>
        <w:ind w:firstLine="709"/>
        <w:jc w:val="center"/>
        <w:rPr>
          <w:rFonts w:ascii="Times New Roman" w:hAnsi="Times New Roman" w:cs="Times New Roman"/>
          <w:b/>
          <w:bCs/>
          <w:spacing w:val="-14"/>
          <w:sz w:val="28"/>
          <w:szCs w:val="28"/>
        </w:rPr>
      </w:pPr>
    </w:p>
    <w:p w14:paraId="3D80001C" w14:textId="77777777" w:rsidR="00A174F5" w:rsidRPr="00AC4D32" w:rsidRDefault="00BC2EE4" w:rsidP="009A1A34">
      <w:pPr>
        <w:shd w:val="clear" w:color="auto" w:fill="FFFFFF"/>
        <w:tabs>
          <w:tab w:val="left" w:pos="8669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pacing w:val="-14"/>
          <w:sz w:val="28"/>
          <w:szCs w:val="28"/>
        </w:rPr>
        <w:t>2.</w:t>
      </w:r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Стратегические  цели    и   задачи  развития   </w:t>
      </w:r>
    </w:p>
    <w:p w14:paraId="72911021" w14:textId="53013750" w:rsidR="00170F9B" w:rsidRPr="00AC4D32" w:rsidRDefault="00A174F5" w:rsidP="009A1A34">
      <w:pPr>
        <w:shd w:val="clear" w:color="auto" w:fill="FFFFFF"/>
        <w:tabs>
          <w:tab w:val="left" w:pos="866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Совхозного сельсовета </w:t>
      </w:r>
      <w:proofErr w:type="spellStart"/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Коченевского</w:t>
      </w:r>
      <w:proofErr w:type="spellEnd"/>
      <w:r w:rsidR="00223A5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района.</w:t>
      </w:r>
    </w:p>
    <w:p w14:paraId="4224B9A6" w14:textId="77777777" w:rsidR="007950BC" w:rsidRPr="00AC4D32" w:rsidRDefault="007950BC" w:rsidP="009A1A34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15F2F24B" w14:textId="77777777" w:rsidR="00170F9B" w:rsidRPr="00AC4D32" w:rsidRDefault="00BC2EE4" w:rsidP="009A1A3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pacing w:val="-10"/>
          <w:sz w:val="28"/>
          <w:szCs w:val="28"/>
        </w:rPr>
        <w:t>2.</w:t>
      </w:r>
      <w:r w:rsidR="00A174F5" w:rsidRPr="00AC4D32">
        <w:rPr>
          <w:rFonts w:ascii="Times New Roman" w:hAnsi="Times New Roman" w:cs="Times New Roman"/>
          <w:b/>
          <w:bCs/>
          <w:spacing w:val="-10"/>
          <w:sz w:val="28"/>
          <w:szCs w:val="28"/>
        </w:rPr>
        <w:t>1</w:t>
      </w:r>
      <w:r w:rsidRPr="00AC4D32">
        <w:rPr>
          <w:rFonts w:ascii="Times New Roman" w:hAnsi="Times New Roman" w:cs="Times New Roman"/>
          <w:b/>
          <w:bCs/>
          <w:spacing w:val="-10"/>
          <w:sz w:val="28"/>
          <w:szCs w:val="28"/>
        </w:rPr>
        <w:t>.</w:t>
      </w: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Развитие экономики </w:t>
      </w:r>
      <w:r w:rsidR="00A174F5"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Совхозного сельсовета </w:t>
      </w:r>
      <w:proofErr w:type="spellStart"/>
      <w:r w:rsidR="00A174F5"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Коченевского</w:t>
      </w:r>
      <w:proofErr w:type="spellEnd"/>
      <w:r w:rsidR="00A174F5"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района Новосибирской области</w:t>
      </w: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.</w:t>
      </w:r>
    </w:p>
    <w:p w14:paraId="2445EAAF" w14:textId="77777777" w:rsidR="00170F9B" w:rsidRPr="00AC4D32" w:rsidRDefault="00BC2EE4" w:rsidP="009A1A34">
      <w:pPr>
        <w:shd w:val="clear" w:color="auto" w:fill="FFFFFF"/>
        <w:spacing w:line="374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Привлечение инвестиций.</w:t>
      </w:r>
    </w:p>
    <w:p w14:paraId="29490156" w14:textId="77777777" w:rsidR="00170F9B" w:rsidRPr="00AC4D32" w:rsidRDefault="00BC2EE4" w:rsidP="009A1A34">
      <w:pPr>
        <w:shd w:val="clear" w:color="auto" w:fill="FFFFFF"/>
        <w:spacing w:line="374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-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привлечения инвестиций в </w:t>
      </w:r>
      <w:r w:rsidR="00A174F5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Совхозный сельсовет </w:t>
      </w:r>
      <w:proofErr w:type="spellStart"/>
      <w:r w:rsidR="00A174F5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A174F5" w:rsidRPr="00AC4D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C4F7D6" w14:textId="77777777" w:rsidR="00170F9B" w:rsidRPr="00AC4D32" w:rsidRDefault="00BC2EE4" w:rsidP="009A1A34">
      <w:pPr>
        <w:shd w:val="clear" w:color="auto" w:fill="FFFFFF"/>
        <w:spacing w:line="374" w:lineRule="exact"/>
        <w:ind w:left="485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Задачи:</w:t>
      </w:r>
    </w:p>
    <w:p w14:paraId="4F64C467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Поиск и организационная поддержка инвестиционных проектов,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содействие в их дальнейшей реализации;</w:t>
      </w:r>
    </w:p>
    <w:p w14:paraId="67CF8067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Актуализация, размещение необходимой информации на официальном портале муниципального образования </w:t>
      </w:r>
      <w:r w:rsidR="00A174F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Совхозный сельсовет </w:t>
      </w:r>
      <w:proofErr w:type="spellStart"/>
      <w:r w:rsidR="00A174F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Коченевского</w:t>
      </w:r>
      <w:proofErr w:type="spellEnd"/>
      <w:r w:rsidR="00A174F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7DD938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Расширение каналов прямой связи инвестора с руководством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образования;</w:t>
      </w:r>
    </w:p>
    <w:p w14:paraId="5D02FF1A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Реализация мер поддержки бизнеса в рамках реализации муниципальной программы по осуществлению инвестиционной деятельности, развитию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предпринимательства и наращиванию налогового потенциала;</w:t>
      </w:r>
    </w:p>
    <w:p w14:paraId="57016668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Анализ установленных налоговых льгот по местным налогам на предмет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предоставления преференций инвесторам;</w:t>
      </w:r>
    </w:p>
    <w:p w14:paraId="6BC27513" w14:textId="36F767CF" w:rsidR="00170F9B" w:rsidRPr="004B5641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0" w:lineRule="exact"/>
        <w:ind w:left="715"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Оптимизация административных процедур в сфере реализации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инвестиционных проектов.</w:t>
      </w:r>
    </w:p>
    <w:p w14:paraId="4C564864" w14:textId="77777777" w:rsidR="004B5641" w:rsidRPr="00AC4D32" w:rsidRDefault="004B5641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0" w:lineRule="exact"/>
        <w:ind w:left="715"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125D2E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Развитие сельскохозяйственного производства.</w:t>
      </w:r>
    </w:p>
    <w:p w14:paraId="418D6A2E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Цель -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Создание условий для увеличения объема производства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 xml:space="preserve">высококачественной сельскохозяйственной продукции за счет модернизации </w:t>
      </w:r>
      <w:r w:rsidR="00A174F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сельскохозяйственных производителей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в условиях развития экологичного производства и ускоренного воспроизводства имеющихся ресурсов.</w:t>
      </w:r>
    </w:p>
    <w:p w14:paraId="692F3097" w14:textId="77777777" w:rsidR="00170F9B" w:rsidRPr="00AC4D32" w:rsidRDefault="00BC2EE4" w:rsidP="009A1A34">
      <w:pPr>
        <w:shd w:val="clear" w:color="auto" w:fill="FFFFFF"/>
        <w:spacing w:line="370" w:lineRule="exact"/>
        <w:ind w:left="485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Задачи:</w:t>
      </w:r>
    </w:p>
    <w:p w14:paraId="5267EE71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65" w:lineRule="exact"/>
        <w:ind w:left="715" w:right="1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Увеличение объемов производства продукции </w:t>
      </w:r>
      <w:r w:rsidR="00A174F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сельскохозяйственных производителей</w:t>
      </w:r>
      <w:r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особенно в основных секторах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специализации </w:t>
      </w:r>
      <w:r w:rsidR="00A174F5" w:rsidRPr="00AC4D3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молочном</w:t>
      </w:r>
      <w:r w:rsidR="00A174F5" w:rsidRPr="00AC4D32">
        <w:rPr>
          <w:rFonts w:ascii="Times New Roman" w:eastAsia="Times New Roman" w:hAnsi="Times New Roman" w:cs="Times New Roman"/>
          <w:sz w:val="28"/>
          <w:szCs w:val="28"/>
        </w:rPr>
        <w:t xml:space="preserve"> и мясном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</w:t>
      </w:r>
      <w:r w:rsidR="00A174F5" w:rsidRPr="00AC4D32">
        <w:rPr>
          <w:rFonts w:ascii="Times New Roman" w:eastAsia="Times New Roman" w:hAnsi="Times New Roman" w:cs="Times New Roman"/>
          <w:sz w:val="28"/>
          <w:szCs w:val="28"/>
        </w:rPr>
        <w:t>, растениеводстве, выращивании овощей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3339DE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Повышение конкурентоспособности местных товаропроизводителей за 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счет внедрения новых технологий и повышения производительности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труда;</w:t>
      </w:r>
    </w:p>
    <w:p w14:paraId="603FEB2A" w14:textId="2523F627" w:rsidR="00170F9B" w:rsidRPr="004B5641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Обеспечение государственной поддержки развития всех форм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хозяйствования;</w:t>
      </w:r>
    </w:p>
    <w:p w14:paraId="6FA6F721" w14:textId="77777777" w:rsidR="004B5641" w:rsidRPr="00AC4D32" w:rsidRDefault="004B5641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2D8B4B" w14:textId="73639955" w:rsidR="00170F9B" w:rsidRDefault="00BC2EE4" w:rsidP="009A1A34">
      <w:pPr>
        <w:shd w:val="clear" w:color="auto" w:fill="FFFFFF"/>
        <w:spacing w:line="374" w:lineRule="exact"/>
        <w:ind w:left="5" w:firstLine="709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Создание условий для развития бизнеса.</w:t>
      </w:r>
    </w:p>
    <w:p w14:paraId="4EFE44E5" w14:textId="77777777" w:rsidR="004B5641" w:rsidRPr="00AC4D32" w:rsidRDefault="004B5641" w:rsidP="009A1A34">
      <w:pPr>
        <w:shd w:val="clear" w:color="auto" w:fill="FFFFFF"/>
        <w:spacing w:line="374" w:lineRule="exact"/>
        <w:ind w:left="5" w:firstLine="709"/>
        <w:rPr>
          <w:rFonts w:ascii="Times New Roman" w:hAnsi="Times New Roman" w:cs="Times New Roman"/>
          <w:sz w:val="28"/>
          <w:szCs w:val="28"/>
        </w:rPr>
      </w:pPr>
    </w:p>
    <w:p w14:paraId="61457856" w14:textId="77777777" w:rsidR="00170F9B" w:rsidRPr="00AC4D32" w:rsidRDefault="00BC2EE4" w:rsidP="009A1A34">
      <w:pPr>
        <w:shd w:val="clear" w:color="auto" w:fill="FFFFFF"/>
        <w:spacing w:line="374" w:lineRule="exact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Цель -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Создание благоприятных условий для развития малого и среднего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предпринимательства.</w:t>
      </w:r>
    </w:p>
    <w:p w14:paraId="41266F02" w14:textId="77777777" w:rsidR="00170F9B" w:rsidRPr="00AC4D32" w:rsidRDefault="00BC2EE4" w:rsidP="009A1A34">
      <w:pPr>
        <w:shd w:val="clear" w:color="auto" w:fill="FFFFFF"/>
        <w:spacing w:line="374" w:lineRule="exact"/>
        <w:ind w:left="485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Задачи:</w:t>
      </w:r>
    </w:p>
    <w:p w14:paraId="7A7D6B8D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Увеличение вклада малого и среднего предпринимательства в экономику </w:t>
      </w:r>
      <w:r w:rsidR="00A174F5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A174F5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района;</w:t>
      </w:r>
    </w:p>
    <w:p w14:paraId="3893F988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Увеличение числа занятого населения в малом и среднем предпринимательстве;</w:t>
      </w:r>
    </w:p>
    <w:p w14:paraId="1FD8B33F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Обеспечение взаимодействия бизнеса и власти на всех уровнях,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привлечение широких кругов предпринимателей к решению вопросов социально-экономического развития </w:t>
      </w:r>
      <w:r w:rsidR="00A174F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Совхозного сельсовета </w:t>
      </w:r>
      <w:proofErr w:type="spellStart"/>
      <w:r w:rsidR="00A174F5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района;</w:t>
      </w:r>
    </w:p>
    <w:p w14:paraId="57612D62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Содействие дальнейшему укреплению социального статуса, повышению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имиджа предпринимательства;</w:t>
      </w:r>
    </w:p>
    <w:p w14:paraId="4616FCF7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2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Создание эффективной системы поддержки малого и среднего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предпринимательства;</w:t>
      </w:r>
    </w:p>
    <w:p w14:paraId="7AF36CF0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  <w:tab w:val="left" w:pos="3778"/>
          <w:tab w:val="left" w:pos="5434"/>
          <w:tab w:val="left" w:pos="7344"/>
        </w:tabs>
        <w:spacing w:line="374" w:lineRule="exact"/>
        <w:ind w:left="715" w:right="1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Совершенствование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4"/>
          <w:sz w:val="28"/>
          <w:szCs w:val="28"/>
        </w:rPr>
        <w:t>системы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получения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организационной,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методической, консультационной и информационной поддержки по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широкому спектру вопросов ведения бизнеса;</w:t>
      </w:r>
    </w:p>
    <w:p w14:paraId="67A731E4" w14:textId="0BA5D824" w:rsidR="00170F9B" w:rsidRPr="004B5641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Содействие росту конкурентоспособности и продвижению продукции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субъектов предпринимательства на рынок</w:t>
      </w:r>
    </w:p>
    <w:p w14:paraId="74619379" w14:textId="77777777" w:rsidR="004B5641" w:rsidRPr="00AC4D32" w:rsidRDefault="004B5641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31D7AA" w14:textId="5E638436" w:rsidR="00170F9B" w:rsidRDefault="00BC2EE4" w:rsidP="009A1A34">
      <w:pPr>
        <w:shd w:val="clear" w:color="auto" w:fill="FFFFFF"/>
        <w:spacing w:line="370" w:lineRule="exact"/>
        <w:ind w:left="10" w:firstLine="709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Эффективное управление муниципальными финансами.</w:t>
      </w:r>
    </w:p>
    <w:p w14:paraId="2AD4042E" w14:textId="77777777" w:rsidR="004B5641" w:rsidRPr="00AC4D32" w:rsidRDefault="004B5641" w:rsidP="009A1A34">
      <w:pPr>
        <w:shd w:val="clear" w:color="auto" w:fill="FFFFFF"/>
        <w:spacing w:line="370" w:lineRule="exact"/>
        <w:ind w:left="10" w:firstLine="709"/>
        <w:rPr>
          <w:rFonts w:ascii="Times New Roman" w:hAnsi="Times New Roman" w:cs="Times New Roman"/>
          <w:sz w:val="28"/>
          <w:szCs w:val="28"/>
        </w:rPr>
      </w:pPr>
    </w:p>
    <w:p w14:paraId="572B5472" w14:textId="7777777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Цель - 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Создание условий для повышения эффективности бюджетных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расходов и качества управления муниципальными финансами, повышения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качества финансового менеджмента в секторе муниципального управления</w:t>
      </w:r>
    </w:p>
    <w:p w14:paraId="34538264" w14:textId="77777777" w:rsidR="00170F9B" w:rsidRPr="00AC4D32" w:rsidRDefault="00BC2EE4" w:rsidP="009A1A34">
      <w:pPr>
        <w:shd w:val="clear" w:color="auto" w:fill="FFFFFF"/>
        <w:spacing w:line="370" w:lineRule="exact"/>
        <w:ind w:left="485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lastRenderedPageBreak/>
        <w:t>Задачи:</w:t>
      </w:r>
    </w:p>
    <w:p w14:paraId="02BDFC2A" w14:textId="77777777" w:rsidR="00170F9B" w:rsidRPr="00AC4D32" w:rsidRDefault="00A174F5" w:rsidP="009A1A34">
      <w:pPr>
        <w:shd w:val="clear" w:color="auto" w:fill="FFFFFF"/>
        <w:tabs>
          <w:tab w:val="left" w:pos="715"/>
        </w:tabs>
        <w:spacing w:line="374" w:lineRule="exact"/>
        <w:ind w:left="36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*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Долгосрочное и среднесрочное бюджетное планирование;</w:t>
      </w:r>
    </w:p>
    <w:p w14:paraId="4D7F95D3" w14:textId="77777777" w:rsidR="00170F9B" w:rsidRPr="00AC4D32" w:rsidRDefault="00A174F5" w:rsidP="009A1A34">
      <w:pPr>
        <w:shd w:val="clear" w:color="auto" w:fill="FFFFFF"/>
        <w:tabs>
          <w:tab w:val="left" w:pos="715"/>
        </w:tabs>
        <w:spacing w:line="374" w:lineRule="exact"/>
        <w:ind w:right="14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*</w:t>
      </w:r>
      <w:r w:rsidR="00BC2EE4" w:rsidRPr="00AC4D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Повышение эффективности бюджетных расходов, оптимизация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действующих расходных обязательств;</w:t>
      </w:r>
    </w:p>
    <w:p w14:paraId="32A38CD5" w14:textId="77777777" w:rsidR="00A174F5" w:rsidRPr="00AC4D32" w:rsidRDefault="00A174F5" w:rsidP="009A1A34">
      <w:pPr>
        <w:shd w:val="clear" w:color="auto" w:fill="FFFFFF"/>
        <w:tabs>
          <w:tab w:val="left" w:pos="715"/>
        </w:tabs>
        <w:spacing w:line="370" w:lineRule="exact"/>
        <w:ind w:right="5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  *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использование программно-целевого принципа </w:t>
      </w:r>
      <w:r w:rsidR="00BC2EE4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бюджетного планирования, ориентированного на цели развития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Совхозный сельсовет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5E954E" w14:textId="70B3C7EF" w:rsidR="00170F9B" w:rsidRPr="00AC4D32" w:rsidRDefault="001B18A1" w:rsidP="009A1A34">
      <w:pPr>
        <w:shd w:val="clear" w:color="auto" w:fill="FFFFFF"/>
        <w:tabs>
          <w:tab w:val="left" w:pos="715"/>
        </w:tabs>
        <w:spacing w:line="370" w:lineRule="exact"/>
        <w:ind w:right="5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*</w:t>
      </w:r>
      <w:r w:rsidR="00BC2EE4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Экономия средств местного бюджета за счет совершенствования </w:t>
      </w:r>
      <w:r w:rsidR="00BC2EE4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процедур закупки товаров и услуг, размещение муниципального заказа </w:t>
      </w:r>
      <w:r w:rsidR="00BC2EE4" w:rsidRPr="00AC4D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путем проведения торгов в форме конкурса, аукциона, которые </w:t>
      </w:r>
      <w:r w:rsidR="00BC2EE4" w:rsidRPr="00AC4D32">
        <w:rPr>
          <w:rFonts w:ascii="Times New Roman" w:eastAsia="Times New Roman" w:hAnsi="Times New Roman" w:cs="Times New Roman"/>
          <w:spacing w:val="-5"/>
          <w:sz w:val="28"/>
          <w:szCs w:val="28"/>
        </w:rPr>
        <w:t>способствуют  развитию     конкуренции за право  исполнения</w:t>
      </w:r>
      <w:r w:rsidR="00223A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муниципального заказа, привлечение к участию в торгах широкого круга участников;</w:t>
      </w:r>
    </w:p>
    <w:p w14:paraId="1292A795" w14:textId="77777777" w:rsidR="00170F9B" w:rsidRPr="00AC4D32" w:rsidRDefault="001B18A1" w:rsidP="009A1A34">
      <w:pPr>
        <w:shd w:val="clear" w:color="auto" w:fill="FFFFFF"/>
        <w:tabs>
          <w:tab w:val="left" w:pos="720"/>
        </w:tabs>
        <w:spacing w:line="374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*</w:t>
      </w:r>
      <w:r w:rsidR="00BC2EE4"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Организация внутреннего финансового контроля в соответствии с 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Порядком осуществления главными распорядителями средств бюджета </w:t>
      </w:r>
      <w:r w:rsidR="00BC2EE4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муниципального образования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Совхозного сельсовета </w:t>
      </w:r>
      <w:proofErr w:type="spellStart"/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района</w:t>
      </w:r>
      <w:r w:rsidR="00BC2EE4"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внутреннего 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финансового контроля и внутреннего финансового аудита;</w:t>
      </w:r>
    </w:p>
    <w:p w14:paraId="1F33B53B" w14:textId="77777777" w:rsidR="00170F9B" w:rsidRPr="00AC4D32" w:rsidRDefault="001B18A1" w:rsidP="009A1A34">
      <w:pPr>
        <w:shd w:val="clear" w:color="auto" w:fill="FFFFFF"/>
        <w:tabs>
          <w:tab w:val="left" w:pos="720"/>
        </w:tabs>
        <w:spacing w:line="374" w:lineRule="exact"/>
        <w:ind w:left="374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*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Совершенствование качества управления бюджетным процессом;</w:t>
      </w:r>
    </w:p>
    <w:p w14:paraId="1DBC5175" w14:textId="22B11627" w:rsidR="00170F9B" w:rsidRDefault="001B18A1" w:rsidP="009A1A34">
      <w:pPr>
        <w:shd w:val="clear" w:color="auto" w:fill="FFFFFF"/>
        <w:tabs>
          <w:tab w:val="left" w:pos="720"/>
        </w:tabs>
        <w:spacing w:line="370" w:lineRule="exact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*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Соблюдение при выработке бюджетной политики муниципального </w:t>
      </w:r>
      <w:r w:rsidR="00BC2EE4" w:rsidRPr="00AC4D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образования </w:t>
      </w:r>
      <w:r w:rsidRPr="00AC4D32">
        <w:rPr>
          <w:rFonts w:ascii="Times New Roman" w:eastAsia="Times New Roman" w:hAnsi="Times New Roman" w:cs="Times New Roman"/>
          <w:spacing w:val="-4"/>
          <w:sz w:val="28"/>
          <w:szCs w:val="28"/>
        </w:rPr>
        <w:t>Совхозный сельсовет</w:t>
      </w:r>
      <w:r w:rsidR="00BC2EE4" w:rsidRPr="00AC4D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показателей долгосрочной </w:t>
      </w:r>
      <w:r w:rsidR="00BC2EE4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сбалансированности и устойчивости местного бюджета, предельного </w:t>
      </w:r>
      <w:r w:rsidR="00BC2EE4"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дефицита, допустимости долговой нагрузки, расходов на обслуживание </w:t>
      </w:r>
      <w:r w:rsidR="00BC2EE4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муниципального долга, применение критериев эффективности </w:t>
      </w:r>
      <w:r w:rsidR="00BC2EE4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привлечения и использования заемных средств, организация учета </w:t>
      </w:r>
      <w:r w:rsidR="00BC2EE4" w:rsidRPr="00AC4D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муниципальных долговых обязательств в муниципальной долговой </w:t>
      </w:r>
      <w:r w:rsidR="00BC2EE4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книге на основании формализованного, прозрачного порядка.</w:t>
      </w:r>
    </w:p>
    <w:p w14:paraId="7EABADE8" w14:textId="77777777" w:rsidR="004B5641" w:rsidRPr="00AC4D32" w:rsidRDefault="004B5641" w:rsidP="009A1A34">
      <w:pPr>
        <w:shd w:val="clear" w:color="auto" w:fill="FFFFFF"/>
        <w:tabs>
          <w:tab w:val="left" w:pos="720"/>
        </w:tabs>
        <w:spacing w:line="37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8DB1BF" w14:textId="1B3B9206" w:rsidR="00170F9B" w:rsidRDefault="00BC2EE4" w:rsidP="009A1A34">
      <w:pPr>
        <w:shd w:val="clear" w:color="auto" w:fill="FFFFFF"/>
        <w:ind w:left="5" w:firstLine="709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pacing w:val="-10"/>
          <w:sz w:val="28"/>
          <w:szCs w:val="28"/>
        </w:rPr>
        <w:t>2.</w:t>
      </w:r>
      <w:r w:rsidR="007950BC" w:rsidRPr="00AC4D32">
        <w:rPr>
          <w:rFonts w:ascii="Times New Roman" w:hAnsi="Times New Roman" w:cs="Times New Roman"/>
          <w:b/>
          <w:bCs/>
          <w:spacing w:val="-10"/>
          <w:sz w:val="28"/>
          <w:szCs w:val="28"/>
        </w:rPr>
        <w:t>2</w:t>
      </w:r>
      <w:r w:rsidRPr="00AC4D32">
        <w:rPr>
          <w:rFonts w:ascii="Times New Roman" w:hAnsi="Times New Roman" w:cs="Times New Roman"/>
          <w:b/>
          <w:bCs/>
          <w:spacing w:val="-10"/>
          <w:sz w:val="28"/>
          <w:szCs w:val="28"/>
        </w:rPr>
        <w:t>.</w:t>
      </w: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Создание условий для комфортного проживания граждан.</w:t>
      </w:r>
    </w:p>
    <w:p w14:paraId="575DA3A8" w14:textId="77777777" w:rsidR="004B5641" w:rsidRPr="00AC4D32" w:rsidRDefault="004B5641" w:rsidP="009A1A34">
      <w:pPr>
        <w:shd w:val="clear" w:color="auto" w:fill="FFFFFF"/>
        <w:ind w:left="5" w:firstLine="709"/>
        <w:rPr>
          <w:rFonts w:ascii="Times New Roman" w:hAnsi="Times New Roman" w:cs="Times New Roman"/>
          <w:sz w:val="28"/>
          <w:szCs w:val="28"/>
        </w:rPr>
      </w:pPr>
    </w:p>
    <w:p w14:paraId="42E8C7B9" w14:textId="77777777" w:rsidR="00170F9B" w:rsidRPr="00AC4D32" w:rsidRDefault="00BC2EE4" w:rsidP="009A1A34">
      <w:pPr>
        <w:shd w:val="clear" w:color="auto" w:fill="FFFFFF"/>
        <w:spacing w:line="370" w:lineRule="exact"/>
        <w:ind w:left="5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Улучшение жилищных условий граждан.</w:t>
      </w:r>
    </w:p>
    <w:p w14:paraId="7742EE27" w14:textId="26D5D9AB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Цель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-    Формирование рынка доступного жилья, улучшение жилищных условий и обеспечение комфортного проживания граждан </w:t>
      </w:r>
      <w:r w:rsidR="004B5641">
        <w:rPr>
          <w:rFonts w:ascii="Times New Roman" w:eastAsia="Times New Roman" w:hAnsi="Times New Roman" w:cs="Times New Roman"/>
          <w:spacing w:val="-10"/>
          <w:sz w:val="28"/>
          <w:szCs w:val="28"/>
        </w:rPr>
        <w:t>муниципального образования Совхозный сельсовет.</w:t>
      </w:r>
    </w:p>
    <w:p w14:paraId="5DB7483A" w14:textId="77777777" w:rsidR="00170F9B" w:rsidRPr="00AC4D32" w:rsidRDefault="00BC2EE4" w:rsidP="009A1A34">
      <w:pPr>
        <w:shd w:val="clear" w:color="auto" w:fill="FFFFFF"/>
        <w:spacing w:line="370" w:lineRule="exact"/>
        <w:ind w:left="490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Задачи:</w:t>
      </w:r>
    </w:p>
    <w:p w14:paraId="5B5AAEDD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20"/>
        </w:tabs>
        <w:spacing w:line="370" w:lineRule="exact"/>
        <w:ind w:left="72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Создание условий по оказанию мер социальной поддержки в улучшении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жилищных условий граждан;</w:t>
      </w:r>
    </w:p>
    <w:p w14:paraId="40F32D4D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20"/>
        </w:tabs>
        <w:spacing w:line="384" w:lineRule="exact"/>
        <w:ind w:left="374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>Повышение доступности жилья;</w:t>
      </w:r>
    </w:p>
    <w:p w14:paraId="4C1DB4B8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20"/>
        </w:tabs>
        <w:spacing w:line="384" w:lineRule="exact"/>
        <w:ind w:left="374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Увеличение объемов жилищного строительства;</w:t>
      </w:r>
    </w:p>
    <w:p w14:paraId="2AAAD734" w14:textId="750C443E" w:rsidR="00170F9B" w:rsidRPr="004B5641" w:rsidRDefault="00BC2EE4" w:rsidP="009A1A34">
      <w:pPr>
        <w:numPr>
          <w:ilvl w:val="0"/>
          <w:numId w:val="19"/>
        </w:numPr>
        <w:shd w:val="clear" w:color="auto" w:fill="FFFFFF"/>
        <w:tabs>
          <w:tab w:val="left" w:pos="720"/>
        </w:tabs>
        <w:spacing w:line="384" w:lineRule="exact"/>
        <w:ind w:left="72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Опережающее развитие и модернизация инженерной инфраструктуры в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жилищном строительстве.</w:t>
      </w:r>
    </w:p>
    <w:p w14:paraId="72A2F788" w14:textId="77777777" w:rsidR="004B5641" w:rsidRPr="00AC4D32" w:rsidRDefault="004B5641" w:rsidP="009A1A34">
      <w:pPr>
        <w:numPr>
          <w:ilvl w:val="0"/>
          <w:numId w:val="19"/>
        </w:numPr>
        <w:shd w:val="clear" w:color="auto" w:fill="FFFFFF"/>
        <w:tabs>
          <w:tab w:val="left" w:pos="720"/>
        </w:tabs>
        <w:spacing w:line="384" w:lineRule="exact"/>
        <w:ind w:left="72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0EAFFE" w14:textId="77777777" w:rsidR="00170F9B" w:rsidRPr="00AC4D32" w:rsidRDefault="00BC2EE4" w:rsidP="009A1A34">
      <w:pPr>
        <w:shd w:val="clear" w:color="auto" w:fill="FFFFFF"/>
        <w:ind w:left="82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Эффективное коммунальное хозяйство.</w:t>
      </w:r>
    </w:p>
    <w:p w14:paraId="098295C4" w14:textId="77777777" w:rsidR="00170F9B" w:rsidRPr="00AC4D32" w:rsidRDefault="00BC2EE4" w:rsidP="009A1A34">
      <w:pPr>
        <w:shd w:val="clear" w:color="auto" w:fill="FFFFFF"/>
        <w:spacing w:line="370" w:lineRule="exact"/>
        <w:ind w:left="5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Цель - </w:t>
      </w:r>
      <w:r w:rsidRPr="00AC4D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Обеспечение надежной и эффективной работы </w:t>
      </w:r>
      <w:r w:rsidRPr="00AC4D32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>инженерно-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коммунальной инфраструктуры на территории муниципального образования </w:t>
      </w:r>
      <w:r w:rsidR="001B18A1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Совхозный сельсовет </w:t>
      </w:r>
      <w:proofErr w:type="spellStart"/>
      <w:r w:rsidR="001B18A1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Коченевского</w:t>
      </w:r>
      <w:proofErr w:type="spellEnd"/>
      <w:r w:rsidR="001B18A1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ее развитие с учетом потребности в новых мощностях,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обеспечение потребителей необходимым набором коммунальных услуг,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отвечающих по качеству установленным нормативным требованиям</w:t>
      </w:r>
    </w:p>
    <w:p w14:paraId="71B848A8" w14:textId="77777777" w:rsidR="001B18A1" w:rsidRPr="00AC4D32" w:rsidRDefault="00BC2EE4" w:rsidP="009A1A34">
      <w:pPr>
        <w:shd w:val="clear" w:color="auto" w:fill="FFFFFF"/>
        <w:spacing w:line="370" w:lineRule="exact"/>
        <w:ind w:left="490" w:firstLine="709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Задачи:</w:t>
      </w:r>
    </w:p>
    <w:p w14:paraId="45C847AC" w14:textId="77777777" w:rsidR="00170F9B" w:rsidRPr="00AC4D32" w:rsidRDefault="00BC2EE4" w:rsidP="009A1A34">
      <w:pPr>
        <w:shd w:val="clear" w:color="auto" w:fill="FFFFFF"/>
        <w:spacing w:line="370" w:lineRule="exact"/>
        <w:ind w:left="49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Обеспечение бесперебойной и безаварийной работы коммунального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комплекса.</w:t>
      </w:r>
    </w:p>
    <w:p w14:paraId="2F726807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  <w:tab w:val="left" w:pos="3235"/>
          <w:tab w:val="left" w:pos="4992"/>
          <w:tab w:val="left" w:pos="7493"/>
        </w:tabs>
        <w:spacing w:line="374" w:lineRule="exact"/>
        <w:ind w:left="715"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Модернизация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5"/>
          <w:sz w:val="28"/>
          <w:szCs w:val="28"/>
        </w:rPr>
        <w:t>системы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коммунальной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инфраструктуры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1B18A1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Совхозный сельсовет </w:t>
      </w:r>
      <w:proofErr w:type="spellStart"/>
      <w:r w:rsidR="001B18A1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1B18A1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0DA684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работы коммунального комплекса (снижение издержек).</w:t>
      </w:r>
    </w:p>
    <w:p w14:paraId="4DB9E4DA" w14:textId="77777777" w:rsidR="00170F9B" w:rsidRPr="00251F69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0" w:lineRule="exact"/>
        <w:ind w:left="715" w:right="1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Повышение качества предоставляемых потребителям коммунальных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14:paraId="58193AFF" w14:textId="77777777" w:rsidR="00251F69" w:rsidRPr="00AC4D32" w:rsidRDefault="00251F69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0" w:lineRule="exact"/>
        <w:ind w:left="715" w:right="1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8D634C" w14:textId="70FF03BB" w:rsidR="00170F9B" w:rsidRDefault="007950BC" w:rsidP="009A1A3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pacing w:val="-10"/>
          <w:sz w:val="28"/>
          <w:szCs w:val="28"/>
        </w:rPr>
        <w:t>2.3</w:t>
      </w:r>
      <w:r w:rsidR="00BC2EE4" w:rsidRPr="00AC4D32">
        <w:rPr>
          <w:rFonts w:ascii="Times New Roman" w:hAnsi="Times New Roman" w:cs="Times New Roman"/>
          <w:b/>
          <w:bCs/>
          <w:spacing w:val="-10"/>
          <w:sz w:val="28"/>
          <w:szCs w:val="28"/>
        </w:rPr>
        <w:t>.</w:t>
      </w:r>
      <w:r w:rsidR="00BC2EE4"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Развитие человеческого потенциала.</w:t>
      </w:r>
    </w:p>
    <w:p w14:paraId="023F095C" w14:textId="77777777" w:rsidR="004B5641" w:rsidRPr="00AC4D32" w:rsidRDefault="004B5641" w:rsidP="009A1A3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14:paraId="1E274E3A" w14:textId="4756BB9B" w:rsidR="00170F9B" w:rsidRDefault="00BC2EE4" w:rsidP="009A1A34">
      <w:pPr>
        <w:shd w:val="clear" w:color="auto" w:fill="FFFFFF"/>
        <w:spacing w:line="365" w:lineRule="exact"/>
        <w:ind w:firstLine="709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Повышение качества образования.</w:t>
      </w:r>
    </w:p>
    <w:p w14:paraId="6567F117" w14:textId="77777777" w:rsidR="004B5641" w:rsidRPr="00AC4D32" w:rsidRDefault="004B5641" w:rsidP="009A1A34">
      <w:pPr>
        <w:shd w:val="clear" w:color="auto" w:fill="FFFFFF"/>
        <w:spacing w:line="365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64F0C509" w14:textId="3C0A0DCA" w:rsidR="00170F9B" w:rsidRPr="00AC4D32" w:rsidRDefault="00BC2EE4" w:rsidP="009A1A34">
      <w:pPr>
        <w:shd w:val="clear" w:color="auto" w:fill="FFFFFF"/>
        <w:spacing w:line="365" w:lineRule="exact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Цель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- определение приоритетов развития общего и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дополнительного образования на период до 2025 года, укрепление и развитие воспитательного потенциала в социокультурном пространстве </w:t>
      </w:r>
      <w:r w:rsidR="001B18A1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Совхозного сельсовета </w:t>
      </w:r>
      <w:proofErr w:type="spellStart"/>
      <w:r w:rsidR="001B18A1"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Коченевского</w:t>
      </w:r>
      <w:proofErr w:type="spellEnd"/>
      <w:r w:rsidR="00223A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района на основе взаимодействия общего, и дополнительного </w:t>
      </w:r>
      <w:r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образования, повышение доступности качественного образования,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соответствующего требованиям инновационного развития экономики </w:t>
      </w:r>
      <w:r w:rsidR="001B18A1" w:rsidRPr="00AC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в целом.</w:t>
      </w:r>
    </w:p>
    <w:p w14:paraId="03C3CC6E" w14:textId="77777777" w:rsidR="00170F9B" w:rsidRPr="00AC4D32" w:rsidRDefault="00BC2EE4" w:rsidP="009A1A34">
      <w:pPr>
        <w:shd w:val="clear" w:color="auto" w:fill="FFFFFF"/>
        <w:spacing w:line="365" w:lineRule="exact"/>
        <w:ind w:left="768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>Задачи</w:t>
      </w:r>
      <w:r w:rsidRPr="00AC4D32">
        <w:rPr>
          <w:rFonts w:ascii="Times New Roman" w:eastAsia="Times New Roman" w:hAnsi="Times New Roman" w:cs="Times New Roman"/>
          <w:spacing w:val="-17"/>
          <w:sz w:val="28"/>
          <w:szCs w:val="28"/>
        </w:rPr>
        <w:t>:</w:t>
      </w:r>
    </w:p>
    <w:p w14:paraId="0986497E" w14:textId="77777777" w:rsidR="00170F9B" w:rsidRPr="00AC4D32" w:rsidRDefault="00BC2EE4" w:rsidP="009A1A34">
      <w:pPr>
        <w:shd w:val="clear" w:color="auto" w:fill="FFFFFF"/>
        <w:tabs>
          <w:tab w:val="left" w:pos="542"/>
        </w:tabs>
        <w:spacing w:line="370" w:lineRule="exact"/>
        <w:ind w:left="370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Организация предоставления и повышение качества общего образования</w:t>
      </w:r>
    </w:p>
    <w:p w14:paraId="7FBE1CB8" w14:textId="77777777" w:rsidR="00170F9B" w:rsidRPr="00AC4D32" w:rsidRDefault="00BC2EE4" w:rsidP="009A1A34">
      <w:pPr>
        <w:shd w:val="clear" w:color="auto" w:fill="FFFFFF"/>
        <w:spacing w:line="370" w:lineRule="exact"/>
        <w:ind w:left="720"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 основным общеобразовательным программам, обеспечение равного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доступа к качественному образованию для всех категорий детей;</w:t>
      </w:r>
    </w:p>
    <w:p w14:paraId="3B60B6A8" w14:textId="77777777" w:rsidR="00170F9B" w:rsidRPr="00AC4D32" w:rsidRDefault="00BC2EE4" w:rsidP="009A1A34">
      <w:pPr>
        <w:shd w:val="clear" w:color="auto" w:fill="FFFFFF"/>
        <w:tabs>
          <w:tab w:val="left" w:pos="542"/>
        </w:tabs>
        <w:spacing w:line="370" w:lineRule="exact"/>
        <w:ind w:left="370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7"/>
          <w:sz w:val="28"/>
          <w:szCs w:val="28"/>
        </w:rPr>
        <w:t>Организация   предоставления,    повышение    качества   и   доступности</w:t>
      </w:r>
    </w:p>
    <w:p w14:paraId="084C0F98" w14:textId="77777777" w:rsidR="00170F9B" w:rsidRPr="00AC4D32" w:rsidRDefault="00BC2EE4" w:rsidP="009A1A34">
      <w:pPr>
        <w:shd w:val="clear" w:color="auto" w:fill="FFFFFF"/>
        <w:spacing w:line="370" w:lineRule="exact"/>
        <w:ind w:left="72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детей, способного обеспечить </w:t>
      </w:r>
      <w:r w:rsidRPr="00AC4D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дальнейшую самореализацию личности, </w:t>
      </w:r>
      <w:proofErr w:type="spellStart"/>
      <w:r w:rsidRPr="00AC4D32">
        <w:rPr>
          <w:rFonts w:ascii="Times New Roman" w:eastAsia="Times New Roman" w:hAnsi="Times New Roman" w:cs="Times New Roman"/>
          <w:spacing w:val="-5"/>
          <w:sz w:val="28"/>
          <w:szCs w:val="28"/>
        </w:rPr>
        <w:t>еѐ</w:t>
      </w:r>
      <w:proofErr w:type="spellEnd"/>
      <w:r w:rsidRPr="00AC4D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профессиональное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самоопределение;</w:t>
      </w:r>
    </w:p>
    <w:p w14:paraId="68FEF569" w14:textId="33E3AB09" w:rsidR="00170F9B" w:rsidRPr="00AC4D32" w:rsidRDefault="00BC2EE4" w:rsidP="009A1A34">
      <w:pPr>
        <w:shd w:val="clear" w:color="auto" w:fill="FFFFFF"/>
        <w:tabs>
          <w:tab w:val="left" w:pos="542"/>
        </w:tabs>
        <w:spacing w:line="374" w:lineRule="exact"/>
        <w:ind w:left="370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Создание   условий   и   возможностей   для   успешной   социализации   и</w:t>
      </w:r>
      <w:r w:rsidR="004B56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эффективной самореализации детей и молодежи, развитие их потенциала в интересах общества;</w:t>
      </w:r>
    </w:p>
    <w:p w14:paraId="179676E9" w14:textId="77777777" w:rsidR="004B5641" w:rsidRDefault="00BC2EE4" w:rsidP="009A1A34">
      <w:pPr>
        <w:shd w:val="clear" w:color="auto" w:fill="FFFFFF"/>
        <w:tabs>
          <w:tab w:val="left" w:pos="715"/>
        </w:tabs>
        <w:spacing w:line="374" w:lineRule="exact"/>
        <w:ind w:left="370" w:firstLine="709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Повышение эффективности и результативности системы образования</w:t>
      </w:r>
      <w:r w:rsidR="004B5641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14:paraId="35681104" w14:textId="77777777" w:rsidR="004B5641" w:rsidRDefault="004B5641" w:rsidP="009A1A34">
      <w:pPr>
        <w:shd w:val="clear" w:color="auto" w:fill="FFFFFF"/>
        <w:tabs>
          <w:tab w:val="left" w:pos="715"/>
        </w:tabs>
        <w:spacing w:line="374" w:lineRule="exact"/>
        <w:ind w:left="370" w:firstLine="709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14:paraId="5D91E57A" w14:textId="77777777" w:rsidR="004B5641" w:rsidRDefault="004B5641" w:rsidP="009A1A34">
      <w:pPr>
        <w:shd w:val="clear" w:color="auto" w:fill="FFFFFF"/>
        <w:tabs>
          <w:tab w:val="left" w:pos="715"/>
        </w:tabs>
        <w:spacing w:line="374" w:lineRule="exact"/>
        <w:ind w:left="370" w:firstLine="709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14:paraId="1819AA05" w14:textId="411D51D0" w:rsidR="00170F9B" w:rsidRDefault="00BC2EE4" w:rsidP="009A1A34">
      <w:pPr>
        <w:shd w:val="clear" w:color="auto" w:fill="FFFFFF"/>
        <w:tabs>
          <w:tab w:val="left" w:pos="715"/>
        </w:tabs>
        <w:spacing w:line="374" w:lineRule="exact"/>
        <w:ind w:left="370" w:firstLine="709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lastRenderedPageBreak/>
        <w:t>Развитие культуры.</w:t>
      </w:r>
    </w:p>
    <w:p w14:paraId="1CD85FE6" w14:textId="77777777" w:rsidR="004B5641" w:rsidRPr="00AC4D32" w:rsidRDefault="004B5641" w:rsidP="009A1A34">
      <w:pPr>
        <w:shd w:val="clear" w:color="auto" w:fill="FFFFFF"/>
        <w:tabs>
          <w:tab w:val="left" w:pos="715"/>
        </w:tabs>
        <w:spacing w:line="374" w:lineRule="exact"/>
        <w:ind w:left="370" w:firstLine="709"/>
        <w:rPr>
          <w:rFonts w:ascii="Times New Roman" w:hAnsi="Times New Roman" w:cs="Times New Roman"/>
          <w:sz w:val="28"/>
          <w:szCs w:val="28"/>
        </w:rPr>
      </w:pPr>
    </w:p>
    <w:p w14:paraId="2B9C325F" w14:textId="77777777" w:rsidR="00170F9B" w:rsidRPr="00AC4D32" w:rsidRDefault="00BC2EE4" w:rsidP="009A1A34">
      <w:pPr>
        <w:shd w:val="clear" w:color="auto" w:fill="FFFFFF"/>
        <w:spacing w:line="365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Цель —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наиболее полное удовлетворение растущих и изменяющихся культурных запросов и нужд населения </w:t>
      </w:r>
      <w:r w:rsidR="001B18A1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Совхозного сельсовета </w:t>
      </w:r>
      <w:proofErr w:type="spellStart"/>
      <w:r w:rsidR="001B18A1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района.</w:t>
      </w:r>
    </w:p>
    <w:p w14:paraId="224534F7" w14:textId="77777777" w:rsidR="00170F9B" w:rsidRPr="00AC4D32" w:rsidRDefault="00BC2EE4" w:rsidP="009A1A34">
      <w:pPr>
        <w:shd w:val="clear" w:color="auto" w:fill="FFFFFF"/>
        <w:ind w:left="706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Задачи:</w:t>
      </w:r>
    </w:p>
    <w:p w14:paraId="540DA206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Повышение доступности и качества услуг, оказываемых населению </w:t>
      </w:r>
      <w:r w:rsidR="001B18A1"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>поселений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в сфере культуры;</w:t>
      </w:r>
    </w:p>
    <w:p w14:paraId="2A0DA629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Модернизация учреждений культуры, услуг и технологий работы с потребителями на основе внедрения современных информационных,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телекоммуникационных и медийных технологий;</w:t>
      </w:r>
    </w:p>
    <w:p w14:paraId="68AC2E89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Возрождение и пропаганда культурных традиций народов, проживающих на территории </w:t>
      </w:r>
      <w:r w:rsidR="001B18A1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1B18A1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14:paraId="30822E17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9" w:lineRule="exact"/>
        <w:ind w:left="71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Участие сферы культуры в формировании комфортной среды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жизнедеятельности населенных пунктов;</w:t>
      </w:r>
    </w:p>
    <w:p w14:paraId="0D2EE68D" w14:textId="68BFE2DC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9" w:lineRule="exact"/>
        <w:ind w:left="715" w:right="1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Создание условий для творческой самореализации жителей </w:t>
      </w:r>
      <w:r w:rsidR="001B18A1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Совхозного сельсовета </w:t>
      </w:r>
      <w:proofErr w:type="spellStart"/>
      <w:r w:rsidR="001B18A1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Коченевского</w:t>
      </w:r>
      <w:proofErr w:type="spellEnd"/>
      <w:r w:rsidR="00223A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1B18A1"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F598E" w14:textId="77777777" w:rsidR="00170F9B" w:rsidRPr="00AC4D32" w:rsidRDefault="00BC2EE4" w:rsidP="009A1A34">
      <w:pPr>
        <w:numPr>
          <w:ilvl w:val="0"/>
          <w:numId w:val="20"/>
        </w:numPr>
        <w:shd w:val="clear" w:color="auto" w:fill="FFFFFF"/>
        <w:tabs>
          <w:tab w:val="left" w:pos="715"/>
        </w:tabs>
        <w:spacing w:line="379" w:lineRule="exact"/>
        <w:ind w:left="37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Выявление и поддержка одаренных детей и молодежи;</w:t>
      </w:r>
    </w:p>
    <w:p w14:paraId="0E2B8E7B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0" w:lineRule="exact"/>
        <w:ind w:left="715" w:right="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Возрождение, сохранение и развитие народных ремесел и декоративно-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прикладного искусства;</w:t>
      </w:r>
    </w:p>
    <w:p w14:paraId="3805BBC2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1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Сохранение кадрового потенциала отрасли, повышение престижности и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привлекательности профессий в сфере культуры;</w:t>
      </w:r>
    </w:p>
    <w:p w14:paraId="4F00C85C" w14:textId="700B8D87" w:rsidR="00170F9B" w:rsidRPr="004B5641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Поэтапное повышение средней заработной платы работников учреждений культуры</w:t>
      </w:r>
    </w:p>
    <w:p w14:paraId="064159A6" w14:textId="77777777" w:rsidR="004B5641" w:rsidRPr="00AC4D32" w:rsidRDefault="004B5641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4" w:lineRule="exact"/>
        <w:ind w:left="715" w:right="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1344D1" w14:textId="1418F479" w:rsidR="00170F9B" w:rsidRDefault="00BC2EE4" w:rsidP="009A1A34">
      <w:pPr>
        <w:shd w:val="clear" w:color="auto" w:fill="FFFFFF"/>
        <w:spacing w:line="365" w:lineRule="exact"/>
        <w:ind w:left="5" w:firstLine="709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Формирование здорового образа жизни.</w:t>
      </w:r>
    </w:p>
    <w:p w14:paraId="1C677E28" w14:textId="77777777" w:rsidR="004B5641" w:rsidRPr="00AC4D32" w:rsidRDefault="004B5641" w:rsidP="009A1A34">
      <w:pPr>
        <w:shd w:val="clear" w:color="auto" w:fill="FFFFFF"/>
        <w:spacing w:line="365" w:lineRule="exact"/>
        <w:ind w:left="5" w:firstLine="709"/>
        <w:rPr>
          <w:rFonts w:ascii="Times New Roman" w:hAnsi="Times New Roman" w:cs="Times New Roman"/>
          <w:sz w:val="28"/>
          <w:szCs w:val="28"/>
        </w:rPr>
      </w:pPr>
    </w:p>
    <w:p w14:paraId="3A43E622" w14:textId="77777777" w:rsidR="00170F9B" w:rsidRPr="00AC4D32" w:rsidRDefault="00BC2EE4" w:rsidP="009A1A34">
      <w:pPr>
        <w:shd w:val="clear" w:color="auto" w:fill="FFFFFF"/>
        <w:spacing w:line="365" w:lineRule="exact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Цель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- создание условий, обеспечивающих возможность для населения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вести здоровый образ жизни, систематически заниматься физической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культурой и спортом, получить доступ к развитой спортивной инфраструктуре.</w:t>
      </w:r>
    </w:p>
    <w:p w14:paraId="59E088E2" w14:textId="77777777" w:rsidR="00170F9B" w:rsidRPr="00AC4D32" w:rsidRDefault="00BC2EE4" w:rsidP="009A1A34">
      <w:pPr>
        <w:shd w:val="clear" w:color="auto" w:fill="FFFFFF"/>
        <w:spacing w:line="365" w:lineRule="exact"/>
        <w:ind w:left="576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Задачи:</w:t>
      </w:r>
    </w:p>
    <w:p w14:paraId="15F01A79" w14:textId="77777777" w:rsidR="00170F9B" w:rsidRPr="00AC4D32" w:rsidRDefault="00BC2EE4" w:rsidP="009A1A34">
      <w:pPr>
        <w:numPr>
          <w:ilvl w:val="0"/>
          <w:numId w:val="20"/>
        </w:numPr>
        <w:shd w:val="clear" w:color="auto" w:fill="FFFFFF"/>
        <w:tabs>
          <w:tab w:val="left" w:pos="715"/>
        </w:tabs>
        <w:ind w:left="37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Создание системы физкультурно-спортивного воспитания населения;</w:t>
      </w:r>
    </w:p>
    <w:p w14:paraId="37345BAA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65" w:lineRule="exact"/>
        <w:ind w:left="715" w:right="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Разработка и реализация комплекса мер по пропаганде физической </w:t>
      </w:r>
      <w:r w:rsidRPr="00AC4D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культуры и спорта как важнейшей составляющей здорового образа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жизни;</w:t>
      </w:r>
    </w:p>
    <w:p w14:paraId="6EAD5C13" w14:textId="77777777" w:rsidR="00170F9B" w:rsidRPr="00AC4D32" w:rsidRDefault="00BC2EE4" w:rsidP="009A1A34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370" w:lineRule="exact"/>
        <w:ind w:left="715" w:right="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Реализация и совершенствование физического воспитания различных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категорий и групп населения, в том числе в образовательных </w:t>
      </w:r>
      <w:r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учреждениях</w:t>
      </w:r>
      <w:r w:rsidR="001B18A1" w:rsidRPr="00AC4D32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14:paraId="0BB24482" w14:textId="495F80D9" w:rsidR="00170F9B" w:rsidRPr="004B5641" w:rsidRDefault="00BC2EE4" w:rsidP="009A1A34">
      <w:pPr>
        <w:numPr>
          <w:ilvl w:val="0"/>
          <w:numId w:val="21"/>
        </w:numPr>
        <w:shd w:val="clear" w:color="auto" w:fill="FFFFFF"/>
        <w:tabs>
          <w:tab w:val="left" w:pos="720"/>
        </w:tabs>
        <w:spacing w:line="370" w:lineRule="exact"/>
        <w:ind w:left="720" w:right="1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Развитие инфраструктуры сферы физической культуры и спорта и совершенствование финансового обеспечения физкультурно-спортивной деятельности.</w:t>
      </w:r>
    </w:p>
    <w:p w14:paraId="6FDEE723" w14:textId="77777777" w:rsidR="004B5641" w:rsidRPr="00AC4D32" w:rsidRDefault="004B5641" w:rsidP="009A1A34">
      <w:pPr>
        <w:numPr>
          <w:ilvl w:val="0"/>
          <w:numId w:val="21"/>
        </w:numPr>
        <w:shd w:val="clear" w:color="auto" w:fill="FFFFFF"/>
        <w:tabs>
          <w:tab w:val="left" w:pos="720"/>
        </w:tabs>
        <w:spacing w:line="370" w:lineRule="exact"/>
        <w:ind w:left="720" w:right="1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FAEF97" w14:textId="55560F8B" w:rsidR="00170F9B" w:rsidRDefault="00BC2EE4" w:rsidP="009A1A34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pacing w:val="-1"/>
          <w:sz w:val="28"/>
          <w:szCs w:val="28"/>
        </w:rPr>
        <w:t>3.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Пространственное   развитие </w:t>
      </w:r>
      <w:r w:rsidR="008667BC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Совхозного сельсовета </w:t>
      </w:r>
      <w:proofErr w:type="spellStart"/>
      <w:r w:rsidR="008667BC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района.</w:t>
      </w:r>
    </w:p>
    <w:p w14:paraId="619F1BA4" w14:textId="77777777" w:rsidR="004B5641" w:rsidRPr="00AC4D32" w:rsidRDefault="004B5641" w:rsidP="009A1A3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C64ED2" w14:textId="2FF43BBE" w:rsidR="00170F9B" w:rsidRDefault="007950BC" w:rsidP="009A1A34">
      <w:pPr>
        <w:shd w:val="clear" w:color="auto" w:fill="FFFFFF"/>
        <w:spacing w:line="370" w:lineRule="exac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3.1 </w:t>
      </w:r>
      <w:r w:rsidR="00BC2EE4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Перспективы пространственного развития </w:t>
      </w:r>
      <w:r w:rsidR="008667BC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Совхозного сельсовета </w:t>
      </w:r>
      <w:proofErr w:type="spellStart"/>
      <w:r w:rsidR="008667BC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="00BC2EE4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района.</w:t>
      </w:r>
    </w:p>
    <w:p w14:paraId="47A4C7B5" w14:textId="77777777" w:rsidR="004B5641" w:rsidRPr="00AC4D32" w:rsidRDefault="004B5641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63CA9565" w14:textId="7777777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Исходя из природно-экономических условий </w:t>
      </w:r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, сложившегося уровня развития сельского хозяйства и соотношения его основных отраслей, приоритетными направлениями его развития предполагаются:</w:t>
      </w:r>
    </w:p>
    <w:p w14:paraId="6DD22BFD" w14:textId="47A82FDD" w:rsidR="00170F9B" w:rsidRPr="00AC4D32" w:rsidRDefault="00BC2EE4" w:rsidP="009A1A34">
      <w:pPr>
        <w:shd w:val="clear" w:color="auto" w:fill="FFFFFF"/>
        <w:tabs>
          <w:tab w:val="left" w:pos="6931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9"/>
          <w:sz w:val="28"/>
          <w:szCs w:val="28"/>
        </w:rPr>
        <w:t>-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>ускоренное      развитие      отраслей      животноводства,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2"/>
          <w:sz w:val="28"/>
          <w:szCs w:val="28"/>
        </w:rPr>
        <w:t>в      первую      очередь</w:t>
      </w:r>
      <w:r w:rsidR="004B56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молочного скотоводства;</w:t>
      </w:r>
    </w:p>
    <w:p w14:paraId="32EE831F" w14:textId="4EF81DE8" w:rsidR="008667BC" w:rsidRPr="00AC4D32" w:rsidRDefault="00BC2EE4" w:rsidP="009A1A34">
      <w:pPr>
        <w:shd w:val="clear" w:color="auto" w:fill="FFFFFF"/>
        <w:tabs>
          <w:tab w:val="left" w:pos="1603"/>
          <w:tab w:val="left" w:pos="3413"/>
          <w:tab w:val="left" w:pos="5794"/>
          <w:tab w:val="left" w:pos="6480"/>
          <w:tab w:val="left" w:pos="7944"/>
        </w:tabs>
        <w:spacing w:line="370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усиление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ориентации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растениеводства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развитие</w:t>
      </w:r>
      <w:r w:rsidR="004B56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производств,</w:t>
      </w:r>
      <w:r w:rsidR="004B56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способствующих укреплению кормовой базы, повышению значимости собственного кормопроизводства;</w:t>
      </w:r>
    </w:p>
    <w:p w14:paraId="0328F9A2" w14:textId="77777777" w:rsidR="008667BC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В перспективе животноводство сохранит свою специализацию. Ведущей его отраслью останется молочное скотоводство. </w:t>
      </w:r>
    </w:p>
    <w:p w14:paraId="55FD6643" w14:textId="448DF789" w:rsidR="00170F9B" w:rsidRPr="00AC4D32" w:rsidRDefault="00BC2EE4" w:rsidP="009A1A34">
      <w:pPr>
        <w:shd w:val="clear" w:color="auto" w:fill="FFFFFF"/>
        <w:tabs>
          <w:tab w:val="left" w:pos="1349"/>
          <w:tab w:val="left" w:pos="2563"/>
          <w:tab w:val="left" w:pos="4411"/>
          <w:tab w:val="left" w:pos="6710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5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целью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повышения</w:t>
      </w:r>
      <w:r w:rsidR="004B56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эффективности</w:t>
      </w:r>
      <w:r w:rsidR="004B56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сельскохозяйственного</w:t>
      </w:r>
    </w:p>
    <w:p w14:paraId="7548EAD6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производства во всех категориях хозяйств необходимо создать благоприятные условий для:</w:t>
      </w:r>
    </w:p>
    <w:p w14:paraId="09660410" w14:textId="5602EF7B" w:rsidR="00170F9B" w:rsidRPr="00AC4D32" w:rsidRDefault="00BC2EE4" w:rsidP="009A1A34">
      <w:pPr>
        <w:shd w:val="clear" w:color="auto" w:fill="FFFFFF"/>
        <w:tabs>
          <w:tab w:val="left" w:pos="360"/>
          <w:tab w:val="left" w:pos="2165"/>
          <w:tab w:val="left" w:pos="3946"/>
          <w:tab w:val="left" w:pos="5453"/>
          <w:tab w:val="left" w:pos="7853"/>
          <w:tab w:val="left" w:pos="8611"/>
        </w:tabs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формирования заготовительно-сбытовой кооперации, способствующей</w:t>
      </w:r>
      <w:r w:rsidR="004B5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продвижению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продукции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>местных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производителей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рынках</w:t>
      </w:r>
      <w:r w:rsidR="004B56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сельскохозяйственной продукции, в</w:t>
      </w:r>
      <w:r w:rsidR="004B5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том числе путем установления долговременных отношений с предприятиями</w:t>
      </w:r>
      <w:r w:rsidR="004B5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по переработке продукции сельского хозяйства на взаимовыгодных для всех</w:t>
      </w:r>
      <w:r w:rsidR="004B5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условиях;</w:t>
      </w:r>
    </w:p>
    <w:p w14:paraId="29B69814" w14:textId="77777777" w:rsidR="00170F9B" w:rsidRPr="00AC4D32" w:rsidRDefault="00BC2EE4" w:rsidP="009A1A34">
      <w:pPr>
        <w:shd w:val="clear" w:color="auto" w:fill="FFFFFF"/>
        <w:tabs>
          <w:tab w:val="left" w:pos="163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интенсивного развития розничной и оптовой торговли.</w:t>
      </w:r>
    </w:p>
    <w:p w14:paraId="5CF50EEE" w14:textId="246F0204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Одним из приоритетных направлений социально-экономической политики Администрации </w:t>
      </w:r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223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района является развитие системы социально-культурного обслуживания населения.</w:t>
      </w:r>
    </w:p>
    <w:p w14:paraId="404AAE3B" w14:textId="49AA147B" w:rsidR="00170F9B" w:rsidRPr="00AC4D32" w:rsidRDefault="00BC2EE4" w:rsidP="009A1A34">
      <w:pPr>
        <w:shd w:val="clear" w:color="auto" w:fill="FFFFFF"/>
        <w:tabs>
          <w:tab w:val="left" w:pos="2251"/>
          <w:tab w:val="left" w:pos="4176"/>
          <w:tab w:val="left" w:pos="7325"/>
        </w:tabs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Предлагается принцип ступенчатости обслуживания, с обеспечением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населения полным комплексом услуг в пределах групповых систем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населенных мест, с определенным уровнем концентрации объектов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социальной инфраструктуры в отдельных центрах. В зависимости от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периодичности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пользования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социально-культурной</w:t>
      </w:r>
      <w:r w:rsidR="004B56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инфраструктурой,</w:t>
      </w:r>
    </w:p>
    <w:p w14:paraId="0C0AEB3F" w14:textId="77777777" w:rsidR="00170F9B" w:rsidRPr="00AC4D32" w:rsidRDefault="00BC2EE4" w:rsidP="009A1A34">
      <w:pPr>
        <w:shd w:val="clear" w:color="auto" w:fill="FFFFFF"/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принята трехступенчатая система обслуживания, включающая в себя: повседневное, повседневное и частично периодическое, периодическое и частично эпизодическое обслуживание.</w:t>
      </w:r>
    </w:p>
    <w:p w14:paraId="19EF9340" w14:textId="3C7F9D9A" w:rsidR="00170F9B" w:rsidRPr="00AC4D32" w:rsidRDefault="00BC2EE4" w:rsidP="009A1A34">
      <w:pPr>
        <w:shd w:val="clear" w:color="auto" w:fill="FFFFFF"/>
        <w:tabs>
          <w:tab w:val="left" w:pos="2054"/>
          <w:tab w:val="left" w:pos="4291"/>
          <w:tab w:val="left" w:pos="5486"/>
          <w:tab w:val="left" w:pos="5990"/>
          <w:tab w:val="left" w:pos="8621"/>
        </w:tabs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Центры</w:t>
      </w:r>
      <w:r w:rsidR="004B56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поселенческого</w:t>
      </w:r>
      <w:r w:rsidR="004B56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уровня</w:t>
      </w:r>
      <w:r w:rsidR="004B56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B5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административные</w:t>
      </w:r>
      <w:r w:rsidR="00803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центры</w:t>
      </w:r>
    </w:p>
    <w:p w14:paraId="16F0BD0B" w14:textId="06CDE6F1" w:rsidR="00170F9B" w:rsidRPr="00AC4D32" w:rsidRDefault="00BC2EE4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>муниципальных     сельских     поселений     должны     включать     в     себя     полный</w:t>
      </w:r>
      <w:r w:rsidR="009009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7696" behindDoc="0" locked="0" layoutInCell="0" allowOverlap="1" wp14:anchorId="1ACAEAB4" wp14:editId="759AB7EE">
                <wp:simplePos x="0" y="0"/>
                <wp:positionH relativeFrom="margin">
                  <wp:posOffset>-73026</wp:posOffset>
                </wp:positionH>
                <wp:positionV relativeFrom="paragraph">
                  <wp:posOffset>6617335</wp:posOffset>
                </wp:positionV>
                <wp:extent cx="0" cy="250190"/>
                <wp:effectExtent l="0" t="0" r="19050" b="16510"/>
                <wp:wrapNone/>
                <wp:docPr id="5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7F8266" id="Line 21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5.75pt,521.05pt" to="-5.75pt,5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6YewAEAAGoDAAAOAAAAZHJzL2Uyb0RvYy54bWysU8uO2zAMvBfoPwi6N7ZTpA8jzh6y3V7S&#10;NsBuP4CRZFuoJAqSEid/X0p5tNveFuuDIJLDETmkl3dHa9hBhajRdbyZ1ZwpJ1BqN3T859PDu0+c&#10;xQROgkGnOn5Skd+t3r5ZTr5VcxzRSBUYkbjYTr7jY0q+raooRmUhztArR8Eeg4VEZhgqGWAidmuq&#10;eV1/qCYM0gcUKkby3p+DfFX4+16J9KPvo0rMdJxqS+UM5dzls1otoR0C+FGLSxnwgiosaEeP3qju&#10;IQHbB/0fldUiYMQ+zQTaCvteC1V6oG6a+p9uHkfwqvRC4kR/kym+Hq34ftgGpmXHFySPA0sz2min&#10;2LzJ2kw+tgRZu23I3Ymje/QbFL8ic7gewQ2q1Ph08pRXMqpnKdmInl7YTd9QEgb2CYtQxz7YTEkS&#10;sGOZx+k2D3VMTJydgrzzRd18LqOqoL3m+RDTV4WW5UvHDdVceOGwiYkqJ+gVkp9x+KCNKdM2jk0d&#10;f998XJSEiEbLHMywGIbd2gR2gLwv5csyENkzWMC9k4VsVCC/XO4JtDnfCW8cpV3bPwu5Q3nahkyX&#10;/TTQQnxZvrwxf9sF9ecXWf0GAAD//wMAUEsDBBQABgAIAAAAIQBChPA74AAAAA0BAAAPAAAAZHJz&#10;L2Rvd25yZXYueG1sTI9BT8JAEIXvJvyHzZB4g22JElK7JbbRAwdJBBP1tnTHtrE7W7tbqP+eIRz0&#10;OO+9vPleuh5tK47Y+8aRgngegUAqnWmoUvC2f56tQPigyejWESr4RQ/rbHKT6sS4E73icRcqwSXk&#10;E62gDqFLpPRljVb7ueuQ2PtyvdWBz76SptcnLretXETRUlrdEH+odYdFjeX3brAKgn//2IZh85Mv&#10;85cC9/ln8SQ3St1Ox8cHEAHH8BeGCz6jQ8ZMBzeQ8aJVMIvje46yEd0tYhAcuUqHi7RiU2ap/L8i&#10;OwMAAP//AwBQSwECLQAUAAYACAAAACEAtoM4kv4AAADhAQAAEwAAAAAAAAAAAAAAAAAAAAAAW0Nv&#10;bnRlbnRfVHlwZXNdLnhtbFBLAQItABQABgAIAAAAIQA4/SH/1gAAAJQBAAALAAAAAAAAAAAAAAAA&#10;AC8BAABfcmVscy8ucmVsc1BLAQItABQABgAIAAAAIQAFh6YewAEAAGoDAAAOAAAAAAAAAAAAAAAA&#10;AC4CAABkcnMvZTJvRG9jLnhtbFBLAQItABQABgAIAAAAIQBChPA74AAAAA0BAAAPAAAAAAAAAAAA&#10;AAAAABoEAABkcnMvZG93bnJldi54bWxQSwUGAAAAAAQABADzAAAAJwUAAAAA&#10;" o:allowincell="f" strokeweight=".25pt">
                <w10:wrap anchorx="margin"/>
              </v:line>
            </w:pict>
          </mc:Fallback>
        </mc:AlternateContent>
      </w:r>
      <w:r w:rsidR="009009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8720" behindDoc="0" locked="0" layoutInCell="0" allowOverlap="1" wp14:anchorId="4B8F1CAC" wp14:editId="4C4BCC06">
                <wp:simplePos x="0" y="0"/>
                <wp:positionH relativeFrom="margin">
                  <wp:posOffset>-73026</wp:posOffset>
                </wp:positionH>
                <wp:positionV relativeFrom="paragraph">
                  <wp:posOffset>7811770</wp:posOffset>
                </wp:positionV>
                <wp:extent cx="0" cy="250190"/>
                <wp:effectExtent l="0" t="0" r="19050" b="16510"/>
                <wp:wrapNone/>
                <wp:docPr id="4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CBDE28" id="Line 22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5.75pt,615.1pt" to="-5.75pt,6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mfwQEAAGoDAAAOAAAAZHJzL2Uyb0RvYy54bWysU02P0zAQvSPxHyzfaT5ggY2a7qHLcilQ&#10;aXd/wNR2EgvHY9luk/57xu4HC3tD5GDZnpk3771xlnfzaNhB+aDRtrxalJwpK1Bq27f8+enh3WfO&#10;QgQrwaBVLT+qwO9Wb98sJ9eoGgc0UnlGIDY0k2v5EKNriiKIQY0QFuiUpWCHfoRIR98X0sNE6KMp&#10;6rL8WEzopfMoVAh0e38K8lXG7zol4o+uCyoy03LiFvPq87pLa7FaQtN7cIMWZxrwDyxG0JaaXqHu&#10;IQLbe/0KatTCY8AuLgSOBXadFiprIDVV+ZeaxwGcylrInOCuNoX/Byu+H7aeadnyD7ecWRhpRhtt&#10;Favr5M3kQkMpa7v1SZ2Y7aPboPgZmMX1ALZXmePT0VFdlSqKP0rSITjqsJu+oaQc2EfMRs2dHxMk&#10;WcDmPI/jdR5qjkycLgXd1jdldZtHVUBzqXM+xK8KR5Y2LTfEOePCYRNi4gHNJSW1sfigjcnTNpZN&#10;LX9ffbrJBQGNlimY0oLvd2vj2QHSe8lfFkWRl2ke91ZmsEGB/HLeR9DmtKfmxp69SPJPRu5QHrf+&#10;4hENNLM8P770Yl6ec/XvX2T1CwAA//8DAFBLAwQUAAYACAAAACEACNJ72eAAAAANAQAADwAAAGRy&#10;cy9kb3ducmV2LnhtbEyPQU+DQBCF7yb+h82YeGsXMBJFlkaIHnrQpK2JetuyIxDZWWSXFv+903jQ&#10;47z35c17+Wq2vTjg6DtHCuJlBAKpdqajRsHL7nFxA8IHTUb3jlDBN3pYFednuc6MO9IGD9vQCA4h&#10;n2kFbQhDJqWvW7TaL92AxN6HG60OfI6NNKM+crjtZRJFqbS6I/7Q6gGrFuvP7WQVBP/69hym9VeZ&#10;lk8V7sr36kGulbq8mO/vQAScwx8Mp/pcHQrutHcTGS96BYs4vmaUjeQqSkAw8ivtT1J6m4Iscvl/&#10;RfEDAAD//wMAUEsBAi0AFAAGAAgAAAAhALaDOJL+AAAA4QEAABMAAAAAAAAAAAAAAAAAAAAAAFtD&#10;b250ZW50X1R5cGVzXS54bWxQSwECLQAUAAYACAAAACEAOP0h/9YAAACUAQAACwAAAAAAAAAAAAAA&#10;AAAvAQAAX3JlbHMvLnJlbHNQSwECLQAUAAYACAAAACEA19YJn8EBAABqAwAADgAAAAAAAAAAAAAA&#10;AAAuAgAAZHJzL2Uyb0RvYy54bWxQSwECLQAUAAYACAAAACEACNJ72eAAAAANAQAADwAAAAAAAAAA&#10;AAAAAAAbBAAAZHJzL2Rvd25yZXYueG1sUEsFBgAAAAAEAAQA8wAAACgFAAAAAA==&#10;" o:allowincell="f" strokeweight=".25pt">
                <w10:wrap anchorx="margin"/>
              </v:line>
            </w:pict>
          </mc:Fallback>
        </mc:AlternateContent>
      </w:r>
      <w:r w:rsidR="009009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9744" behindDoc="0" locked="0" layoutInCell="0" allowOverlap="1" wp14:anchorId="12DEDE58" wp14:editId="0B04997C">
                <wp:simplePos x="0" y="0"/>
                <wp:positionH relativeFrom="margin">
                  <wp:posOffset>-73026</wp:posOffset>
                </wp:positionH>
                <wp:positionV relativeFrom="paragraph">
                  <wp:posOffset>8537575</wp:posOffset>
                </wp:positionV>
                <wp:extent cx="0" cy="469265"/>
                <wp:effectExtent l="0" t="0" r="19050" b="26035"/>
                <wp:wrapNone/>
                <wp:docPr id="4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308E69" id="Line 23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5.75pt,672.25pt" to="-5.75pt,7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BhwAEAAGoDAAAOAAAAZHJzL2Uyb0RvYy54bWysU8Fu2zAMvQ/YPwi6L07SNluNOD2k6y7Z&#10;FqDtBzCSbAuTREFS4uTvRylOtm63YT4Iokg+Pj7Sy4ejNeygQtToGj6bTDlTTqDUrmv468vTh0+c&#10;xQROgkGnGn5SkT+s3r9bDr5Wc+zRSBUYgbhYD77hfUq+rqooemUhTtArR84Wg4VEZugqGWAgdGuq&#10;+XS6qAYM0gcUKkZ6fTw7+argt60S6XvbRpWYaThxS+UM5dzls1otoe4C+F6LkQb8AwsL2lHRK9Qj&#10;JGD7oP+CsloEjNimiUBbYdtqoUoP1M1s+kc3zz14VXohcaK/yhT/H6z4dtgGpmXDb2lSDizNaKOd&#10;YvObrM3gY00ha7cNuTtxdM9+g+JHZA7XPbhOFY4vJ095s5xRvUnJRvRUYTd8RUkxsE9YhDq2wWZI&#10;koAdyzxO13moY2Li/Cjo9XZxP1/cFXCoL3k+xPRFoWX50nBDnAsuHDYxZR5QX0JyGYdP2pgybePY&#10;0PCb2ce7khDRaJmdOSyGbrc2gR0g70v5xrpvwgLunSxgvQL5ebwn0OZ8p+LGjVrk9s9C7lCetuGi&#10;EQ20sByXL2/M73bJ/vWLrH4CAAD//wMAUEsDBBQABgAIAAAAIQBYhZk24QAAAA0BAAAPAAAAZHJz&#10;L2Rvd25yZXYueG1sTI9BT8MwDIXvSPyHyEjctrRQpqk0nWgFhx1A2oa0ccsa01Y0TmnSrfx7jDjA&#10;zX7v6flztppsJ044+NaRgngegUCqnGmpVvC6e5otQfigyejOESr4Qg+r/PIi06lxZ9rgaRtqwSXk&#10;U62gCaFPpfRVg1b7ueuR2Ht3g9WB16GWZtBnLredvImihbS6Jb7Q6B7LBquP7WgVBL8/vIRx/Vks&#10;iucSd8Vb+SjXSl1fTQ/3IAJO4S8MP/iMDjkzHd1IxotOwSyO7zjKxm2S8MSRX+nIUhIvE5B5Jv9/&#10;kX8DAAD//wMAUEsBAi0AFAAGAAgAAAAhALaDOJL+AAAA4QEAABMAAAAAAAAAAAAAAAAAAAAAAFtD&#10;b250ZW50X1R5cGVzXS54bWxQSwECLQAUAAYACAAAACEAOP0h/9YAAACUAQAACwAAAAAAAAAAAAAA&#10;AAAvAQAAX3JlbHMvLnJlbHNQSwECLQAUAAYACAAAACEA8xLgYcABAABqAwAADgAAAAAAAAAAAAAA&#10;AAAuAgAAZHJzL2Uyb0RvYy54bWxQSwECLQAUAAYACAAAACEAWIWZNuEAAAANAQAADwAAAAAAAAAA&#10;AAAAAAAaBAAAZHJzL2Rvd25yZXYueG1sUEsFBgAAAAAEAAQA8wAAACgFAAAAAA==&#10;" o:allowincell="f" strokeweight=".25pt">
                <w10:wrap anchorx="margin"/>
              </v:line>
            </w:pict>
          </mc:Fallback>
        </mc:AlternateContent>
      </w:r>
      <w:r w:rsidR="009009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0768" behindDoc="0" locked="0" layoutInCell="0" allowOverlap="1" wp14:anchorId="4A80D069" wp14:editId="4AC825FC">
                <wp:simplePos x="0" y="0"/>
                <wp:positionH relativeFrom="margin">
                  <wp:posOffset>-73026</wp:posOffset>
                </wp:positionH>
                <wp:positionV relativeFrom="paragraph">
                  <wp:posOffset>8061960</wp:posOffset>
                </wp:positionV>
                <wp:extent cx="0" cy="469265"/>
                <wp:effectExtent l="0" t="0" r="19050" b="26035"/>
                <wp:wrapNone/>
                <wp:docPr id="4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187B78" id="Line 24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5.75pt,634.8pt" to="-5.75pt,6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fhwAEAAGoDAAAOAAAAZHJzL2Uyb0RvYy54bWysU02T0zAMvTPDf/D4TtOWbhcyTffQZbkU&#10;6MwuP0C1ncSDbXlkt0n/Pbb7AQs3hhw8liU9PT0pq4fRGnZUFDS6hs8mU86UEyi16xr+/eXp3QfO&#10;QgQnwaBTDT+pwB/Wb9+sBl+rOfZopCKWQFyoB9/wPkZfV1UQvbIQJuiVS84WyUJMJnWVJBgSujXV&#10;fDpdVgOS9IRChZBeH89Ovi74batE/Na2QUVmGp64xXJSOff5rNYrqDsC32txoQH/wMKCdqnoDeoR&#10;IrAD6b+grBaEAds4EWgrbFstVOkhdTOb/tHNcw9elV6SOMHfZAr/D1Z8Pe6IadnwxT1nDmya0VY7&#10;xeaLrM3gQ51CNm5HuTsxume/RfEjMIebHlynCseXk095s5xRvUrJRvCpwn74gjLFwCFiEWpsyWbI&#10;JAEbyzxOt3moMTJxfhTpdbH8OF/eFXCor3meQvys0LJ8abhJnAsuHLchZh5QX0NyGYdP2pgybePY&#10;0PD3s/u7khDQaJmdOSxQt98YYkfI+1K+S91XYYQHJwtYr0B+utwjaHO+p+LGXbTI7Z+F3KM87eiq&#10;URpoYXlZvrwxv9sl+9cvsv4JAAD//wMAUEsDBBQABgAIAAAAIQDT4fOt4QAAAA0BAAAPAAAAZHJz&#10;L2Rvd25yZXYueG1sTI/BTsMwEETvSPyDtUjcWictjSDEqUgEhx6oRIsE3Nx4SSLidYidNvw9izjA&#10;cWeeZmey9WQ7ccTBt44UxPMIBFLlTEu1guf9w+wahA+ajO4coYIv9LDOz88ynRp3oic87kItOIR8&#10;qhU0IfSplL5q0Go/dz0Se+9usDrwOdTSDPrE4baTiyhKpNUt8YdG91g2WH3sRqsg+JfXbRg3n0VS&#10;PJa4L97Ke7lR6vJiursFEXAKfzD81OfqkHOngxvJeNEpmMXxilE2FslNAoKRX+nA0vJquQKZZ/L/&#10;ivwbAAD//wMAUEsBAi0AFAAGAAgAAAAhALaDOJL+AAAA4QEAABMAAAAAAAAAAAAAAAAAAAAAAFtD&#10;b250ZW50X1R5cGVzXS54bWxQSwECLQAUAAYACAAAACEAOP0h/9YAAACUAQAACwAAAAAAAAAAAAAA&#10;AAAvAQAAX3JlbHMvLnJlbHNQSwECLQAUAAYACAAAACEAJ5aX4cABAABqAwAADgAAAAAAAAAAAAAA&#10;AAAuAgAAZHJzL2Uyb0RvYy54bWxQSwECLQAUAAYACAAAACEA0+HzreEAAAANAQAADwAAAAAAAAAA&#10;AAAAAAAaBAAAZHJzL2Rvd25yZXYueG1sUEsFBgAAAAAEAAQA8wAAACgFAAAAAA==&#10;" o:allowincell="f" strokeweight=".25pt">
                <w10:wrap anchorx="margin"/>
              </v:line>
            </w:pict>
          </mc:Fallback>
        </mc:AlternateContent>
      </w:r>
      <w:r w:rsidR="009009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1792" behindDoc="0" locked="0" layoutInCell="0" allowOverlap="1" wp14:anchorId="7B660637" wp14:editId="14096BBC">
                <wp:simplePos x="0" y="0"/>
                <wp:positionH relativeFrom="margin">
                  <wp:posOffset>-73026</wp:posOffset>
                </wp:positionH>
                <wp:positionV relativeFrom="paragraph">
                  <wp:posOffset>7342505</wp:posOffset>
                </wp:positionV>
                <wp:extent cx="0" cy="469265"/>
                <wp:effectExtent l="0" t="0" r="19050" b="26035"/>
                <wp:wrapNone/>
                <wp:docPr id="4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162DAD" id="Line 25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5.75pt,578.15pt" to="-5.75pt,6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S9wgEAAGoDAAAOAAAAZHJzL2Uyb0RvYy54bWysU01z2yAQvXem/4HhXst2E7fRWM7BaXpx&#10;W88k/QFrQBJTYBnAlvzvu+CPpO0tUx0YYHffvvcWLe9Ha9hBhajRNXw2mXKmnECpXdfwn8+PHz5z&#10;FhM4CQadavhRRX6/ev9uOfhazbFHI1VgBOJiPfiG9yn5uqqi6JWFOEGvHAVbDBYSHUNXyQADoVtT&#10;zafTRTVgkD6gUDHS7cMpyFcFv22VSD/aNqrETMOJWyprKOsur9VqCXUXwPdanGnAG1hY0I6aXqEe&#10;IAHbB/0PlNUiYMQ2TQTaCttWC1U0kJrZ9C81Tz14VbSQOdFfbYr/D1Z8P2wD07LhNwvOHFia0UY7&#10;xea32ZvBx5pS1m4bsjoxuie/QfErMofrHlynCsfno6e6Wa6o/ijJh+ipw274hpJyYJ+wGDW2wWZI&#10;soCNZR7H6zzUmJg4XQq6vVnczReFTgX1pc6HmL4qtCxvGm6Ic8GFwyamzAPqS0pu4/BRG1OmbRwb&#10;Gv5x9um2FEQ0WuZgTouh261NYAfI76V8RRRFXqcF3DtZwHoF8st5n0Cb056aG3f2Iss/GblDedyG&#10;i0c00MLy/Pjyi3l9LtUvv8jqNwAAAP//AwBQSwMEFAAGAAgAAAAhANyhcwLhAAAADQEAAA8AAABk&#10;cnMvZG93bnJldi54bWxMj0FPg0AQhe8m/ofNmHhrF2hKDLI0QvTQgya2Jupty45AZGeRXVr8947p&#10;QY/z3pc37+Wb2fbiiKPvHCmIlxEIpNqZjhoFL/uHxQ0IHzQZ3TtCBd/oYVNcXuQ6M+5Ez3jchUZw&#10;CPlMK2hDGDIpfd2i1X7pBiT2PtxodeBzbKQZ9YnDbS+TKEql1R3xh1YPWLVYf+4mqyD417enMG2/&#10;yrR8rHBfvlf3cqvU9dV8dwsi4Bz+YPitz9Wh4E4HN5HxolewiOM1o2zE63QFgpGzdGApWUUJyCKX&#10;/1cUPwAAAP//AwBQSwECLQAUAAYACAAAACEAtoM4kv4AAADhAQAAEwAAAAAAAAAAAAAAAAAAAAAA&#10;W0NvbnRlbnRfVHlwZXNdLnhtbFBLAQItABQABgAIAAAAIQA4/SH/1gAAAJQBAAALAAAAAAAAAAAA&#10;AAAAAC8BAABfcmVscy8ucmVsc1BLAQItABQABgAIAAAAIQD+hpS9wgEAAGoDAAAOAAAAAAAAAAAA&#10;AAAAAC4CAABkcnMvZTJvRG9jLnhtbFBLAQItABQABgAIAAAAIQDcoXMC4QAAAA0BAAAPAAAAAAAA&#10;AAAAAAAAABwEAABkcnMvZG93bnJldi54bWxQSwUGAAAAAAQABADzAAAAKgUAAAAA&#10;" o:allowincell="f" strokeweight=".25pt">
                <w10:wrap anchorx="margin"/>
              </v:line>
            </w:pict>
          </mc:Fallback>
        </mc:AlternateContent>
      </w:r>
      <w:r w:rsidR="009009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2816" behindDoc="0" locked="0" layoutInCell="0" allowOverlap="1" wp14:anchorId="4876D999" wp14:editId="1286954E">
                <wp:simplePos x="0" y="0"/>
                <wp:positionH relativeFrom="margin">
                  <wp:posOffset>-73026</wp:posOffset>
                </wp:positionH>
                <wp:positionV relativeFrom="paragraph">
                  <wp:posOffset>6866890</wp:posOffset>
                </wp:positionV>
                <wp:extent cx="0" cy="469265"/>
                <wp:effectExtent l="0" t="0" r="19050" b="26035"/>
                <wp:wrapNone/>
                <wp:docPr id="4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9E93C6" id="Line 26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5.75pt,540.7pt" to="-5.7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5FZwAEAAGoDAAAOAAAAZHJzL2Uyb0RvYy54bWysU8GS0zAMvTPDP3h8p2nLtkCm6R66LJcC&#10;ndnlA1TbSTzYlsd2m/bvkd20y8KNIQePZUlPT0/K6v5kDTuqEDW6hs8mU86UEyi16xr+4/nx3UfO&#10;YgInwaBTDT+ryO/Xb9+sBl+rOfZopAqMQFysB9/wPiVfV1UUvbIQJ+iVI2eLwUIiM3SVDDAQujXV&#10;fDpdVgMG6QMKFSO9PlycfF3w21aJ9L1to0rMNJy4pXKGcu7zWa1XUHcBfK/FSAP+gYUF7ajoDeoB&#10;ErBD0H9BWS0CRmzTRKCtsG21UKUH6mY2/aObpx68Kr2QONHfZIr/D1Z8O+4C07LhdwvOHFia0VY7&#10;xebLrM3gY00hG7cLuTtxck9+i+JnZA43PbhOFY7PZ095s5xRvUrJRvRUYT98RUkxcEhYhDq1wWZI&#10;koCdyjzOt3moU2Li8ijo9W75ab5cFHCor3k+xPRFoWX50nBDnAsuHLcxZR5QX0NyGYeP2pgybePY&#10;0PD3sw+LkhDRaJmdOSyGbr8xgR0h70v5xrqvwgIenCxgvQL5ebwn0OZyp+LGjVrk9i9C7lGed+Gq&#10;EQ20sByXL2/M73bJfvlF1r8AAAD//wMAUEsDBBQABgAIAAAAIQDpUGn44QAAAA0BAAAPAAAAZHJz&#10;L2Rvd25yZXYueG1sTI/BTsMwEETvSPyDtUjcWsdAqirEqUgEhx5AaovUcnOTJYmI1yF22vD3LOIA&#10;x515mp1JV5PtxAkH3zrSoOYRCKTSVS3VGl53T7MlCB8MVaZzhBq+0MMqu7xITVK5M23wtA214BDy&#10;idHQhNAnUvqyQWv83PVI7L27wZrA51DLajBnDredvImihbSmJf7QmB6LBsuP7Wg1BL8/vIRx/Zkv&#10;8ucCd/lb8SjXWl9fTQ/3IAJO4Q+Gn/pcHTLudHQjVV50GmZKxYyyES3VHQhGfqUjSyqOb0Fmqfy/&#10;IvsGAAD//wMAUEsBAi0AFAAGAAgAAAAhALaDOJL+AAAA4QEAABMAAAAAAAAAAAAAAAAAAAAAAFtD&#10;b250ZW50X1R5cGVzXS54bWxQSwECLQAUAAYACAAAACEAOP0h/9YAAACUAQAACwAAAAAAAAAAAAAA&#10;AAAvAQAAX3JlbHMvLnJlbHNQSwECLQAUAAYACAAAACEAlbeRWcABAABqAwAADgAAAAAAAAAAAAAA&#10;AAAuAgAAZHJzL2Uyb0RvYy54bWxQSwECLQAUAAYACAAAACEA6VBp+OEAAAANAQAADwAAAAAAAAAA&#10;AAAAAAAaBAAAZHJzL2Rvd25yZXYueG1sUEsFBgAAAAAEAAQA8wAAACgFAAAAAA==&#10;" o:allowincell="f" strokeweight=".25pt">
                <w10:wrap anchorx="margin"/>
              </v:line>
            </w:pict>
          </mc:Fallback>
        </mc:AlternateContent>
      </w:r>
      <w:r w:rsidR="009009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3840" behindDoc="0" locked="0" layoutInCell="0" allowOverlap="1" wp14:anchorId="501A9931" wp14:editId="2773CE0F">
                <wp:simplePos x="0" y="0"/>
                <wp:positionH relativeFrom="margin">
                  <wp:posOffset>-73026</wp:posOffset>
                </wp:positionH>
                <wp:positionV relativeFrom="paragraph">
                  <wp:posOffset>6148070</wp:posOffset>
                </wp:positionV>
                <wp:extent cx="0" cy="469265"/>
                <wp:effectExtent l="0" t="0" r="19050" b="26035"/>
                <wp:wrapNone/>
                <wp:docPr id="4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1C8DE0" id="Line 27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5.75pt,484.1pt" to="-5.75pt,5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IFwAEAAGoDAAAOAAAAZHJzL2Uyb0RvYy54bWysU02T0zAMvTPDf/D4TtOWbhcyTffQZbkU&#10;6MwuP0C1ncSDbXlkt0n/Pbb7AQs3hhw8liU9PT0pq4fRGnZUFDS6hs8mU86UEyi16xr+/eXp3QfO&#10;QgQnwaBTDT+pwB/Wb9+sBl+rOfZopCKWQFyoB9/wPkZfV1UQvbIQJuiVS84WyUJMJnWVJBgSujXV&#10;fDpdVgOS9IRChZBeH89Ovi74batE/Na2QUVmGp64xXJSOff5rNYrqDsC32txoQH/wMKCdqnoDeoR&#10;IrAD6b+grBaEAds4EWgrbFstVOkhdTOb/tHNcw9elV6SOMHfZAr/D1Z8Pe6IadnwxYIzBzbNaKud&#10;YvP7rM3gQ51CNm5HuTsxume/RfEjMIebHlynCseXk095s5xRvUrJRvCpwn74gjLFwCFiEWpsyWbI&#10;JAEbyzxOt3moMTJxfhTpdbH8OF/eFXCor3meQvys0LJ8abhJnAsuHLchZh5QX0NyGYdP2pgybePY&#10;0PD3s/u7khDQaJmdOSxQt98YYkfI+1K+S91XYYQHJwtYr0B+utwjaHO+p+LGXbTI7Z+F3KM87eiq&#10;URpoYXlZvrwxv9sl+9cvsv4JAAD//wMAUEsDBBQABgAIAAAAIQCnyOKS4AAAAAwBAAAPAAAAZHJz&#10;L2Rvd25yZXYueG1sTI/BToNAEIbvJr7DZky8tQtESUWWRogeetCkrYl627IjENlZZJcW394xHvQ4&#10;M1/++f58PdteHHH0nSMF8TICgVQ701Gj4Hn/sFiB8EGT0b0jVPCFHtbF+VmuM+NOtMXjLjSCQ8hn&#10;WkEbwpBJ6esWrfZLNyDx7d2NVgcex0aaUZ843PYyiaJUWt0Rf2j1gFWL9cdusgqCf3l9CtPms0zL&#10;xwr35Vt1LzdKXV7Md7cgAs7hD4YffVaHgp0ObiLjRa9gEcfXjCq4SVcJCCZ+NwdGo6skBlnk8n+J&#10;4hsAAP//AwBQSwECLQAUAAYACAAAACEAtoM4kv4AAADhAQAAEwAAAAAAAAAAAAAAAAAAAAAAW0Nv&#10;bnRlbnRfVHlwZXNdLnhtbFBLAQItABQABgAIAAAAIQA4/SH/1gAAAJQBAAALAAAAAAAAAAAAAAAA&#10;AC8BAABfcmVscy8ucmVsc1BLAQItABQABgAIAAAAIQBMp5IFwAEAAGoDAAAOAAAAAAAAAAAAAAAA&#10;AC4CAABkcnMvZTJvRG9jLnhtbFBLAQItABQABgAIAAAAIQCnyOKS4AAAAAwBAAAPAAAAAAAAAAAA&#10;AAAAABoEAABkcnMvZG93bnJldi54bWxQSwUGAAAAAAQABADzAAAAJwUAAAAA&#10;" o:allowincell="f" strokeweight=".25pt">
                <w10:wrap anchorx="margin"/>
              </v:line>
            </w:pict>
          </mc:Fallback>
        </mc:AlternateContent>
      </w:r>
      <w:r w:rsidR="0080334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комплекс учреждений обслуживания стандартного типа и повседневного пользования.</w:t>
      </w:r>
    </w:p>
    <w:p w14:paraId="2C910AB7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Прочие населенные пункты, относящиеся к сельским рядовым, будут иметь сеть объектов повседневного спроса и удобные связи с близлежащим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центром социально-культурного обслуживания.</w:t>
      </w:r>
    </w:p>
    <w:p w14:paraId="7A0B52D9" w14:textId="0C7FB596" w:rsidR="00170F9B" w:rsidRPr="00AC4D32" w:rsidRDefault="00BC2EE4" w:rsidP="00803346">
      <w:pPr>
        <w:shd w:val="clear" w:color="auto" w:fill="FFFFFF"/>
        <w:tabs>
          <w:tab w:val="left" w:pos="2376"/>
          <w:tab w:val="left" w:pos="3864"/>
          <w:tab w:val="left" w:pos="4954"/>
          <w:tab w:val="left" w:pos="6552"/>
          <w:tab w:val="left" w:pos="8107"/>
        </w:tabs>
        <w:spacing w:line="370" w:lineRule="exact"/>
        <w:ind w:left="907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Большое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значение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будет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уделяться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развитию</w:t>
      </w:r>
      <w:r w:rsidR="008033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>жилищного</w:t>
      </w:r>
      <w:r w:rsidR="008033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строительства. Предусматривается выделение земельных участков под</w:t>
      </w:r>
      <w:r w:rsidR="0080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жил</w:t>
      </w:r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застройки в  сельских населенных пунктах: </w:t>
      </w:r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proofErr w:type="spellStart"/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>Белобородово</w:t>
      </w:r>
      <w:proofErr w:type="spellEnd"/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 xml:space="preserve">, п. Семеновский, д. </w:t>
      </w:r>
      <w:proofErr w:type="spellStart"/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>Новоотрубное</w:t>
      </w:r>
      <w:proofErr w:type="spellEnd"/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>, д. Троицк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764645" w14:textId="063E9E4D" w:rsidR="00AF7734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Согласно Плана мероприятий по реализации стратегии социально-экономического развития </w:t>
      </w:r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 период до 20</w:t>
      </w:r>
      <w:r w:rsidR="00803346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года в таблице представлен Перечень приоритетных проектов, направленных на разви</w:t>
      </w:r>
      <w:r w:rsidR="008667BC" w:rsidRPr="00AC4D32">
        <w:rPr>
          <w:rFonts w:ascii="Times New Roman" w:eastAsia="Times New Roman" w:hAnsi="Times New Roman" w:cs="Times New Roman"/>
          <w:sz w:val="28"/>
          <w:szCs w:val="28"/>
        </w:rPr>
        <w:t>тие социальной инфраструктуры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728D3A" w14:textId="77777777" w:rsidR="00AF7734" w:rsidRPr="00AC4D32" w:rsidRDefault="00AF773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A09A7A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приоритетных проектов, направленных на развитие 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социальной инфраструктуры, предполагаемых к реализации в 201</w:t>
      </w:r>
      <w:r w:rsidR="006039D6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-2020</w:t>
      </w:r>
    </w:p>
    <w:p w14:paraId="4C52FAD5" w14:textId="2B4B9C1B" w:rsidR="00170F9B" w:rsidRDefault="00BC2EE4" w:rsidP="009A1A34">
      <w:pPr>
        <w:shd w:val="clear" w:color="auto" w:fill="FFFFFF"/>
        <w:spacing w:line="370" w:lineRule="exact"/>
        <w:ind w:right="2592"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годах и на период до 2025 года. </w:t>
      </w:r>
    </w:p>
    <w:p w14:paraId="0EB09120" w14:textId="77777777" w:rsidR="00803346" w:rsidRPr="00AC4D32" w:rsidRDefault="00803346" w:rsidP="009A1A34">
      <w:pPr>
        <w:shd w:val="clear" w:color="auto" w:fill="FFFFFF"/>
        <w:spacing w:line="370" w:lineRule="exact"/>
        <w:ind w:right="2592" w:firstLine="709"/>
        <w:rPr>
          <w:rFonts w:ascii="Times New Roman" w:hAnsi="Times New Roman" w:cs="Times New Roman"/>
          <w:sz w:val="28"/>
          <w:szCs w:val="28"/>
        </w:rPr>
      </w:pPr>
    </w:p>
    <w:p w14:paraId="266DA648" w14:textId="26BC3FE2" w:rsidR="00170F9B" w:rsidRDefault="00BC2EE4" w:rsidP="009A1A34">
      <w:pPr>
        <w:shd w:val="clear" w:color="auto" w:fill="FFFFFF"/>
        <w:spacing w:line="370" w:lineRule="exac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Коммунальное строительство:</w:t>
      </w:r>
    </w:p>
    <w:p w14:paraId="1EEB90FA" w14:textId="77777777" w:rsidR="00803346" w:rsidRPr="00AC4D32" w:rsidRDefault="00803346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790D705" w14:textId="7A287981" w:rsidR="00170F9B" w:rsidRPr="00AC4D32" w:rsidRDefault="00BC2EE4" w:rsidP="009A1A34">
      <w:pPr>
        <w:shd w:val="clear" w:color="auto" w:fill="FFFFFF"/>
        <w:spacing w:line="370" w:lineRule="exact"/>
        <w:ind w:right="288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13"/>
          <w:sz w:val="28"/>
          <w:szCs w:val="28"/>
        </w:rPr>
        <w:t>1.</w:t>
      </w: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Реконструкция    </w:t>
      </w:r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тепловых сетей п. Кумысный, д. </w:t>
      </w:r>
      <w:proofErr w:type="spellStart"/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Белобородово</w:t>
      </w:r>
      <w:proofErr w:type="spellEnd"/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, </w:t>
      </w:r>
      <w:r w:rsidR="00223A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д. </w:t>
      </w:r>
      <w:proofErr w:type="spellStart"/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Новоотрубное</w:t>
      </w:r>
      <w:proofErr w:type="spellEnd"/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, </w:t>
      </w:r>
      <w:r w:rsidR="00223A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д. Троицк</w:t>
      </w:r>
      <w:r w:rsidR="0080334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муниципального образования Совхозный сельсовет.</w:t>
      </w:r>
    </w:p>
    <w:p w14:paraId="6A95C3DD" w14:textId="52381A90" w:rsidR="00170F9B" w:rsidRDefault="00BC2EE4" w:rsidP="009A1A34">
      <w:pPr>
        <w:shd w:val="clear" w:color="auto" w:fill="FFFFFF"/>
        <w:spacing w:line="370" w:lineRule="exact"/>
        <w:ind w:right="288" w:firstLine="709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AC4D32">
        <w:rPr>
          <w:rFonts w:ascii="Times New Roman" w:hAnsi="Times New Roman" w:cs="Times New Roman"/>
          <w:spacing w:val="-11"/>
          <w:sz w:val="28"/>
          <w:szCs w:val="28"/>
        </w:rPr>
        <w:t>2.</w:t>
      </w:r>
      <w:r w:rsidR="00354948" w:rsidRPr="00AC4D32">
        <w:rPr>
          <w:rFonts w:ascii="Times New Roman" w:hAnsi="Times New Roman" w:cs="Times New Roman"/>
          <w:spacing w:val="-11"/>
          <w:sz w:val="28"/>
          <w:szCs w:val="28"/>
        </w:rPr>
        <w:t xml:space="preserve"> Реконструкция</w:t>
      </w:r>
      <w:r w:rsidRPr="00AC4D3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    водопроводной      сети      </w:t>
      </w:r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п. Кумысный, д. </w:t>
      </w:r>
      <w:proofErr w:type="spellStart"/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Белобородово</w:t>
      </w:r>
      <w:proofErr w:type="spellEnd"/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,</w:t>
      </w:r>
      <w:r w:rsidR="00223A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д. </w:t>
      </w:r>
      <w:proofErr w:type="spellStart"/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Новоотрубное</w:t>
      </w:r>
      <w:proofErr w:type="spellEnd"/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,</w:t>
      </w:r>
      <w:r w:rsidR="00223A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354948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д. Троицк</w:t>
      </w:r>
      <w:r w:rsidR="00AF7734"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>, п. Семеновский</w:t>
      </w:r>
      <w:r w:rsidR="0080334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муниципального образования Совхозный сельсовет.</w:t>
      </w:r>
    </w:p>
    <w:p w14:paraId="73BD0885" w14:textId="35FCCAAF" w:rsidR="00803346" w:rsidRDefault="00803346" w:rsidP="009A1A34">
      <w:pPr>
        <w:shd w:val="clear" w:color="auto" w:fill="FFFFFF"/>
        <w:spacing w:line="370" w:lineRule="exact"/>
        <w:ind w:right="288" w:firstLine="709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14:paraId="0E87E874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Газификация:</w:t>
      </w:r>
    </w:p>
    <w:p w14:paraId="0EED6497" w14:textId="566E364D" w:rsidR="00170F9B" w:rsidRPr="00803346" w:rsidRDefault="00354948" w:rsidP="00803346">
      <w:pPr>
        <w:pStyle w:val="a5"/>
        <w:numPr>
          <w:ilvl w:val="0"/>
          <w:numId w:val="17"/>
        </w:numPr>
        <w:shd w:val="clear" w:color="auto" w:fill="FFFFFF"/>
        <w:spacing w:line="370" w:lineRule="exact"/>
        <w:ind w:right="288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803346">
        <w:rPr>
          <w:rFonts w:ascii="Times New Roman" w:hAnsi="Times New Roman" w:cs="Times New Roman"/>
          <w:spacing w:val="-12"/>
          <w:sz w:val="28"/>
          <w:szCs w:val="28"/>
        </w:rPr>
        <w:t>Газификация д. Троицк</w:t>
      </w:r>
      <w:r w:rsidR="00BC2EE4" w:rsidRPr="0080334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. </w:t>
      </w:r>
    </w:p>
    <w:p w14:paraId="2CABD099" w14:textId="77777777" w:rsidR="00803346" w:rsidRPr="00803346" w:rsidRDefault="00803346" w:rsidP="00803346">
      <w:pPr>
        <w:pStyle w:val="a5"/>
        <w:shd w:val="clear" w:color="auto" w:fill="FFFFFF"/>
        <w:spacing w:line="370" w:lineRule="exact"/>
        <w:ind w:right="288"/>
        <w:rPr>
          <w:rFonts w:ascii="Times New Roman" w:hAnsi="Times New Roman" w:cs="Times New Roman"/>
          <w:sz w:val="28"/>
          <w:szCs w:val="28"/>
        </w:rPr>
      </w:pPr>
    </w:p>
    <w:p w14:paraId="44389C0B" w14:textId="42FED3BA" w:rsidR="00170F9B" w:rsidRDefault="00BC2EE4" w:rsidP="009A1A34">
      <w:pPr>
        <w:shd w:val="clear" w:color="auto" w:fill="FFFFFF"/>
        <w:spacing w:line="374" w:lineRule="exac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Образование:</w:t>
      </w:r>
    </w:p>
    <w:p w14:paraId="450D691A" w14:textId="77777777" w:rsidR="00803346" w:rsidRPr="00AC4D32" w:rsidRDefault="00803346" w:rsidP="009A1A34">
      <w:pPr>
        <w:shd w:val="clear" w:color="auto" w:fill="FFFFFF"/>
        <w:spacing w:line="374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AC72BC3" w14:textId="4384F843" w:rsidR="00170F9B" w:rsidRPr="00803346" w:rsidRDefault="00354948" w:rsidP="00803346">
      <w:pPr>
        <w:pStyle w:val="a5"/>
        <w:numPr>
          <w:ilvl w:val="0"/>
          <w:numId w:val="17"/>
        </w:numPr>
        <w:shd w:val="clear" w:color="auto" w:fill="FFFFFF"/>
        <w:spacing w:line="3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03346">
        <w:rPr>
          <w:rFonts w:ascii="Times New Roman" w:hAnsi="Times New Roman" w:cs="Times New Roman"/>
          <w:sz w:val="28"/>
          <w:szCs w:val="28"/>
        </w:rPr>
        <w:t xml:space="preserve">Капитальный ремонт спортивного зала д. </w:t>
      </w:r>
      <w:proofErr w:type="spellStart"/>
      <w:r w:rsidRPr="00803346">
        <w:rPr>
          <w:rFonts w:ascii="Times New Roman" w:hAnsi="Times New Roman" w:cs="Times New Roman"/>
          <w:sz w:val="28"/>
          <w:szCs w:val="28"/>
        </w:rPr>
        <w:t>Новоотрубное</w:t>
      </w:r>
      <w:proofErr w:type="spellEnd"/>
      <w:r w:rsidR="00BC2EE4" w:rsidRPr="008033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8BDA38" w14:textId="77777777" w:rsidR="00803346" w:rsidRPr="00803346" w:rsidRDefault="00803346" w:rsidP="00803346">
      <w:pPr>
        <w:pStyle w:val="a5"/>
        <w:shd w:val="clear" w:color="auto" w:fill="FFFFFF"/>
        <w:spacing w:line="374" w:lineRule="exact"/>
        <w:ind w:left="1069"/>
        <w:rPr>
          <w:rFonts w:ascii="Times New Roman" w:hAnsi="Times New Roman" w:cs="Times New Roman"/>
          <w:sz w:val="28"/>
          <w:szCs w:val="28"/>
        </w:rPr>
      </w:pPr>
    </w:p>
    <w:p w14:paraId="3EB15B0A" w14:textId="5C55AB96" w:rsidR="00170F9B" w:rsidRDefault="00BC2EE4" w:rsidP="009A1A34">
      <w:pPr>
        <w:shd w:val="clear" w:color="auto" w:fill="FFFFFF"/>
        <w:spacing w:line="374" w:lineRule="exac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Культура:</w:t>
      </w:r>
    </w:p>
    <w:p w14:paraId="5DA47008" w14:textId="77777777" w:rsidR="00803346" w:rsidRPr="00AC4D32" w:rsidRDefault="00803346" w:rsidP="009A1A34">
      <w:pPr>
        <w:shd w:val="clear" w:color="auto" w:fill="FFFFFF"/>
        <w:spacing w:line="374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4FE6F37" w14:textId="77777777" w:rsidR="00170F9B" w:rsidRPr="00AC4D32" w:rsidRDefault="00354948" w:rsidP="009A1A34">
      <w:pPr>
        <w:shd w:val="clear" w:color="auto" w:fill="FFFFFF"/>
        <w:spacing w:line="374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8</w:t>
      </w:r>
      <w:r w:rsidR="00BC2EE4" w:rsidRPr="00AC4D32">
        <w:rPr>
          <w:rFonts w:ascii="Times New Roman" w:hAnsi="Times New Roman" w:cs="Times New Roman"/>
          <w:sz w:val="28"/>
          <w:szCs w:val="28"/>
        </w:rPr>
        <w:t>.</w:t>
      </w:r>
      <w:r w:rsidRPr="00AC4D32">
        <w:rPr>
          <w:rFonts w:ascii="Times New Roman" w:hAnsi="Times New Roman" w:cs="Times New Roman"/>
          <w:sz w:val="28"/>
          <w:szCs w:val="28"/>
        </w:rPr>
        <w:t xml:space="preserve">Капитальный ремонт МКУК </w:t>
      </w:r>
      <w:proofErr w:type="spellStart"/>
      <w:r w:rsidRPr="00AC4D32">
        <w:rPr>
          <w:rFonts w:ascii="Times New Roman" w:hAnsi="Times New Roman" w:cs="Times New Roman"/>
          <w:sz w:val="28"/>
          <w:szCs w:val="28"/>
        </w:rPr>
        <w:t>Белобородовский</w:t>
      </w:r>
      <w:proofErr w:type="spellEnd"/>
      <w:r w:rsidRPr="00AC4D32">
        <w:rPr>
          <w:rFonts w:ascii="Times New Roman" w:hAnsi="Times New Roman" w:cs="Times New Roman"/>
          <w:sz w:val="28"/>
          <w:szCs w:val="28"/>
        </w:rPr>
        <w:t xml:space="preserve"> СДК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FD6FFE" w14:textId="77777777" w:rsidR="00170F9B" w:rsidRPr="00AC4D32" w:rsidRDefault="00354948" w:rsidP="009A1A34">
      <w:pPr>
        <w:shd w:val="clear" w:color="auto" w:fill="FFFFFF"/>
        <w:spacing w:line="374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9</w:t>
      </w:r>
      <w:r w:rsidR="00BC2EE4" w:rsidRPr="00AC4D32">
        <w:rPr>
          <w:rFonts w:ascii="Times New Roman" w:hAnsi="Times New Roman" w:cs="Times New Roman"/>
          <w:sz w:val="28"/>
          <w:szCs w:val="28"/>
        </w:rPr>
        <w:t>.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Капитальный ремонт здания М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 xml:space="preserve">УК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СК п. Семеновский</w:t>
      </w:r>
      <w:r w:rsidR="00BC2EE4"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BE2309" w14:textId="77777777" w:rsidR="00354948" w:rsidRPr="00AC4D32" w:rsidRDefault="00354948" w:rsidP="009A1A34">
      <w:pPr>
        <w:shd w:val="clear" w:color="auto" w:fill="FFFFFF"/>
        <w:spacing w:line="374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10. Капитальный ремонт здания МКУК СК д.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Новоотрубное</w:t>
      </w:r>
      <w:proofErr w:type="spellEnd"/>
    </w:p>
    <w:p w14:paraId="11530037" w14:textId="77777777" w:rsidR="00354948" w:rsidRPr="00AC4D32" w:rsidRDefault="00354948" w:rsidP="009A1A34">
      <w:pPr>
        <w:shd w:val="clear" w:color="auto" w:fill="FFFFFF"/>
        <w:spacing w:line="374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11. Капитальный ремонт здания МКУК СК д. Троицк </w:t>
      </w:r>
    </w:p>
    <w:p w14:paraId="383BFFB2" w14:textId="77777777" w:rsidR="00170F9B" w:rsidRPr="00AC4D32" w:rsidRDefault="00BC2EE4" w:rsidP="009A1A34">
      <w:pPr>
        <w:shd w:val="clear" w:color="auto" w:fill="FFFFFF"/>
        <w:spacing w:line="374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Здравоохранение:</w:t>
      </w:r>
    </w:p>
    <w:p w14:paraId="70CD0E9A" w14:textId="7E5D583E" w:rsidR="00170F9B" w:rsidRDefault="00BC2EE4" w:rsidP="009A1A34">
      <w:pPr>
        <w:shd w:val="clear" w:color="auto" w:fill="FFFFFF"/>
        <w:spacing w:line="374" w:lineRule="exact"/>
        <w:ind w:right="201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1"/>
          <w:sz w:val="28"/>
          <w:szCs w:val="28"/>
        </w:rPr>
        <w:t>1</w:t>
      </w:r>
      <w:r w:rsidR="00354948" w:rsidRPr="00AC4D32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AC4D32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Капитальный ремонт </w:t>
      </w:r>
      <w:proofErr w:type="spellStart"/>
      <w:r w:rsidRPr="00AC4D32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в д. </w:t>
      </w:r>
      <w:r w:rsidR="00354948" w:rsidRPr="00AC4D32">
        <w:rPr>
          <w:rFonts w:ascii="Times New Roman" w:eastAsia="Times New Roman" w:hAnsi="Times New Roman" w:cs="Times New Roman"/>
          <w:sz w:val="28"/>
          <w:szCs w:val="28"/>
        </w:rPr>
        <w:t>Троицк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0F3251" w14:textId="77777777" w:rsidR="00803346" w:rsidRPr="00AC4D32" w:rsidRDefault="00803346" w:rsidP="009A1A34">
      <w:pPr>
        <w:shd w:val="clear" w:color="auto" w:fill="FFFFFF"/>
        <w:spacing w:line="374" w:lineRule="exact"/>
        <w:ind w:right="2016" w:firstLine="709"/>
        <w:rPr>
          <w:rFonts w:ascii="Times New Roman" w:hAnsi="Times New Roman" w:cs="Times New Roman"/>
          <w:sz w:val="28"/>
          <w:szCs w:val="28"/>
        </w:rPr>
      </w:pPr>
    </w:p>
    <w:p w14:paraId="05B619F8" w14:textId="77777777" w:rsidR="00170F9B" w:rsidRPr="00AC4D32" w:rsidRDefault="00BC2EE4" w:rsidP="009A1A34">
      <w:pPr>
        <w:shd w:val="clear" w:color="auto" w:fill="FFFFFF"/>
        <w:spacing w:line="374" w:lineRule="exact"/>
        <w:ind w:right="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Механизмы реализации стратегии  </w:t>
      </w:r>
      <w:r w:rsidR="00354948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Совхозный сельсовет </w:t>
      </w:r>
      <w:proofErr w:type="spellStart"/>
      <w:r w:rsidR="00354948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="00354948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60EE17D" w14:textId="77777777" w:rsidR="00170F9B" w:rsidRPr="00AC4D32" w:rsidRDefault="00BC2EE4" w:rsidP="009A1A34">
      <w:pPr>
        <w:shd w:val="clear" w:color="auto" w:fill="FFFFFF"/>
        <w:tabs>
          <w:tab w:val="left" w:pos="1301"/>
        </w:tabs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>Успех реализации стратегии во многом зависит от выбора адекватных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механизмов, наличия ресурсов, от степени эффективности воздействия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органов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власти и  общественности  на  все объекты  хозяйствования    (вне</w:t>
      </w:r>
    </w:p>
    <w:p w14:paraId="73ED3A32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зависимости от форм собственности) в интересах достижения поставленных в стратегии целей.</w:t>
      </w:r>
    </w:p>
    <w:p w14:paraId="6EDE7C6F" w14:textId="4D5FEBB1" w:rsidR="00762DD8" w:rsidRPr="00AC4D32" w:rsidRDefault="00BC2EE4" w:rsidP="009A1A34">
      <w:pPr>
        <w:shd w:val="clear" w:color="auto" w:fill="FFFFFF"/>
        <w:spacing w:line="370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Механизм    реализации    стратегии    </w:t>
      </w:r>
      <w:r w:rsidR="00762DD8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Совхозного сельсовета </w:t>
      </w:r>
      <w:proofErr w:type="spellStart"/>
      <w:r w:rsidR="00762DD8"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района  подразумевает</w:t>
      </w:r>
      <w:r w:rsidR="00223A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комплекс   мер,   призванный   обеспечить   достижение   стратегической   цели   и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решения поставленных задач развития муниципального образования. </w:t>
      </w:r>
    </w:p>
    <w:p w14:paraId="68589A4B" w14:textId="77777777" w:rsidR="00170F9B" w:rsidRPr="00AC4D32" w:rsidRDefault="00BC2EE4" w:rsidP="009A1A34">
      <w:pPr>
        <w:shd w:val="clear" w:color="auto" w:fill="FFFFFF"/>
        <w:spacing w:line="3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1.Повышение эффективности муниципального управления за счет:</w:t>
      </w:r>
    </w:p>
    <w:p w14:paraId="2A2425B6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реализации административной реформы, снижения административных барьеров;</w:t>
      </w:r>
    </w:p>
    <w:p w14:paraId="47C77143" w14:textId="77777777" w:rsidR="00170F9B" w:rsidRPr="00AC4D32" w:rsidRDefault="00BC2EE4" w:rsidP="009A1A34">
      <w:pPr>
        <w:shd w:val="clear" w:color="auto" w:fill="FFFFFF"/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повышения качества управления муниципальными финансами, внедрение программно-целевых методов управления планирования;</w:t>
      </w:r>
    </w:p>
    <w:p w14:paraId="4950EF61" w14:textId="51A66D61" w:rsidR="00170F9B" w:rsidRPr="00AC4D32" w:rsidRDefault="00BC2EE4" w:rsidP="00803346">
      <w:pPr>
        <w:shd w:val="clear" w:color="auto" w:fill="FFFFFF"/>
        <w:tabs>
          <w:tab w:val="left" w:pos="288"/>
        </w:tabs>
        <w:spacing w:line="370" w:lineRule="exact"/>
        <w:ind w:firstLine="421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повышения     эффективности     управления     муниципальным  имуществом    и</w:t>
      </w:r>
      <w:r w:rsidR="0080334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земельными     ресурсами,     увеличения     доходов     бюджета     от     использования</w:t>
      </w:r>
      <w:r w:rsidR="0080334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имущества, арендной платы и продажи земельных участков.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</w:r>
      <w:r w:rsidR="008033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2.Обеспечение устойчивых темпов экономического роста   за счет:</w:t>
      </w:r>
    </w:p>
    <w:p w14:paraId="40FC467D" w14:textId="77777777" w:rsidR="00170F9B" w:rsidRPr="00AC4D32" w:rsidRDefault="00BC2EE4" w:rsidP="009A1A34">
      <w:pPr>
        <w:shd w:val="clear" w:color="auto" w:fill="FFFFFF"/>
        <w:tabs>
          <w:tab w:val="left" w:pos="163"/>
        </w:tabs>
        <w:spacing w:line="370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поддержк</w:t>
      </w:r>
      <w:r w:rsidR="00353341" w:rsidRPr="00AC4D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и развития предпринимательства, увеличения числа субъектов малого и среднего предпринимательства;</w:t>
      </w:r>
    </w:p>
    <w:p w14:paraId="2928F29E" w14:textId="554055C0" w:rsidR="00762DD8" w:rsidRPr="00AC4D32" w:rsidRDefault="00BC2EE4" w:rsidP="009A1A34">
      <w:pPr>
        <w:shd w:val="clear" w:color="auto" w:fill="FFFFFF"/>
        <w:tabs>
          <w:tab w:val="left" w:pos="163"/>
        </w:tabs>
        <w:spacing w:line="370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-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повышени</w:t>
      </w:r>
      <w:r w:rsidR="00353341" w:rsidRPr="00AC4D3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инвестиционной привлекательности, привлечения инвестиций в</w:t>
      </w:r>
      <w:r w:rsidR="0080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341" w:rsidRPr="00AC4D32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F05CA2" w14:textId="77777777" w:rsidR="00170F9B" w:rsidRPr="00AC4D32" w:rsidRDefault="00BC2EE4" w:rsidP="009A1A34">
      <w:pPr>
        <w:shd w:val="clear" w:color="auto" w:fill="FFFFFF"/>
        <w:tabs>
          <w:tab w:val="left" w:pos="163"/>
        </w:tabs>
        <w:spacing w:line="370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 xml:space="preserve">-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развитие инфраструктуры: транспортной, жилищно-коммунальной, энергетической, финансовой, социальной.</w:t>
      </w:r>
    </w:p>
    <w:p w14:paraId="7A1E8665" w14:textId="77777777" w:rsidR="0034163F" w:rsidRPr="00AC4D32" w:rsidRDefault="00BC2EE4" w:rsidP="009A1A34">
      <w:pPr>
        <w:shd w:val="clear" w:color="auto" w:fill="FFFFFF"/>
        <w:spacing w:line="370" w:lineRule="exact"/>
        <w:ind w:left="5" w:right="14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Достижение стратегической цели и решение поставленных задач развития муниципального образования </w:t>
      </w:r>
      <w:r w:rsidR="00762DD8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Совхозный сельсовет </w:t>
      </w:r>
      <w:proofErr w:type="spellStart"/>
      <w:r w:rsidR="00762DD8"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будет осуществляться через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систему инструментов стратегического планирования, предусматривающего: </w:t>
      </w:r>
    </w:p>
    <w:p w14:paraId="0016BED7" w14:textId="77777777" w:rsidR="00170F9B" w:rsidRPr="00AC4D32" w:rsidRDefault="00BC2EE4" w:rsidP="009A1A34">
      <w:pPr>
        <w:shd w:val="clear" w:color="auto" w:fill="FFFFFF"/>
        <w:spacing w:line="370" w:lineRule="exact"/>
        <w:ind w:left="5"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1.Разработку и реализацию Плана мероприятий по реализации Стратегии, содержащего приоритеты, цели, задачи, комплексы мероприятий, и конкретизирующего основные положения Стратегии;</w:t>
      </w:r>
    </w:p>
    <w:p w14:paraId="03A3F22F" w14:textId="02A9954E" w:rsidR="00170F9B" w:rsidRPr="00AC4D32" w:rsidRDefault="00BC2EE4" w:rsidP="009A1A34">
      <w:pPr>
        <w:shd w:val="clear" w:color="auto" w:fill="FFFFFF"/>
        <w:tabs>
          <w:tab w:val="left" w:pos="5088"/>
          <w:tab w:val="left" w:pos="7824"/>
        </w:tabs>
        <w:spacing w:line="370" w:lineRule="exact"/>
        <w:ind w:left="5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11"/>
          <w:sz w:val="28"/>
          <w:szCs w:val="28"/>
        </w:rPr>
        <w:t>2.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Прогнозирование социально-экономического развития муниципального образования </w:t>
      </w:r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 среднесрочный период и реализацию прогноза социально-экономического развития </w:t>
      </w:r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 201</w:t>
      </w:r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>9-202</w:t>
      </w:r>
      <w:r w:rsidR="008033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годы, утвержденного постановлением Администрации муниципального образования </w:t>
      </w:r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Совхозный сельсовет </w:t>
      </w:r>
      <w:proofErr w:type="spellStart"/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34163F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8EB1C5" w14:textId="05378461" w:rsidR="00170F9B" w:rsidRPr="00AC4D32" w:rsidRDefault="00BC2EE4" w:rsidP="009A1A34">
      <w:pPr>
        <w:shd w:val="clear" w:color="auto" w:fill="FFFFFF"/>
        <w:tabs>
          <w:tab w:val="left" w:pos="2026"/>
          <w:tab w:val="left" w:pos="4061"/>
          <w:tab w:val="left" w:pos="6557"/>
          <w:tab w:val="left" w:pos="7243"/>
          <w:tab w:val="left" w:pos="8654"/>
        </w:tabs>
        <w:spacing w:line="370" w:lineRule="exact"/>
        <w:ind w:left="5" w:right="1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4.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муниципальных программ, содержащих комплекс</w:t>
      </w:r>
      <w:r w:rsidR="0080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планируемых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мероприятий,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взаимоувязанных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3"/>
          <w:sz w:val="28"/>
          <w:szCs w:val="28"/>
        </w:rPr>
        <w:t>по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задачам,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срокам</w:t>
      </w:r>
    </w:p>
    <w:p w14:paraId="544698A4" w14:textId="4EAE8620" w:rsidR="00170F9B" w:rsidRPr="00AC4D32" w:rsidRDefault="00BC2EE4" w:rsidP="009A1A34">
      <w:pPr>
        <w:shd w:val="clear" w:color="auto" w:fill="FFFFFF"/>
        <w:spacing w:line="370" w:lineRule="exact"/>
        <w:ind w:left="5" w:right="1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осуществления, исполнителям и ресурсам, позволяющих достигнуть цели и решить задачи социально-экономического развития </w:t>
      </w:r>
      <w:r w:rsidR="00504D74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504D74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504D7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айона наиболее эффективно. Перечень муниципальных программ муниципального образования </w:t>
      </w:r>
      <w:r w:rsidR="00504D74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Совхозный сельсовет </w:t>
      </w:r>
      <w:proofErr w:type="spellStart"/>
      <w:r w:rsidR="00504D74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504D7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на период реализации 201</w:t>
      </w:r>
      <w:r w:rsidR="00803346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0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033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 представлен в таблице.</w:t>
      </w:r>
    </w:p>
    <w:p w14:paraId="335ABD8C" w14:textId="039C8D6E" w:rsidR="00170F9B" w:rsidRDefault="00BC2EE4" w:rsidP="009A1A34">
      <w:pPr>
        <w:shd w:val="clear" w:color="auto" w:fill="FFFFFF"/>
        <w:spacing w:line="370" w:lineRule="exact"/>
        <w:ind w:left="163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Перечень муниципальных программ муниципального образования </w:t>
      </w:r>
      <w:r w:rsidR="00353341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Совхозный сельсовет </w:t>
      </w:r>
      <w:proofErr w:type="spellStart"/>
      <w:r w:rsidR="00353341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Коченевского</w:t>
      </w:r>
      <w:proofErr w:type="spellEnd"/>
      <w:r w:rsidR="00353341"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период реализации 201</w:t>
      </w:r>
      <w:r w:rsidR="00803346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80334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</w:t>
      </w:r>
    </w:p>
    <w:p w14:paraId="27EA5ACD" w14:textId="77777777" w:rsidR="00803346" w:rsidRPr="00AC4D32" w:rsidRDefault="00803346" w:rsidP="009A1A34">
      <w:pPr>
        <w:shd w:val="clear" w:color="auto" w:fill="FFFFFF"/>
        <w:spacing w:line="370" w:lineRule="exact"/>
        <w:ind w:left="163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2661E7" w14:textId="77777777" w:rsidR="00170F9B" w:rsidRPr="00AC4D32" w:rsidRDefault="00170F9B" w:rsidP="009A1A34">
      <w:pPr>
        <w:spacing w:line="1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2"/>
        <w:gridCol w:w="8683"/>
        <w:gridCol w:w="63"/>
        <w:gridCol w:w="177"/>
      </w:tblGrid>
      <w:tr w:rsidR="00170F9B" w:rsidRPr="00AC4D32" w14:paraId="47124CDF" w14:textId="77777777" w:rsidTr="00504D74">
        <w:trPr>
          <w:gridAfter w:val="1"/>
          <w:wAfter w:w="177" w:type="dxa"/>
          <w:trHeight w:hRule="exact" w:val="97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69DAE" w14:textId="77777777" w:rsidR="00170F9B" w:rsidRPr="00AC4D32" w:rsidRDefault="00BC2EE4" w:rsidP="009A1A34">
            <w:pPr>
              <w:shd w:val="clear" w:color="auto" w:fill="FFFFFF"/>
              <w:ind w:lef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BEFFC" w14:textId="77777777" w:rsidR="00170F9B" w:rsidRPr="00AC4D32" w:rsidRDefault="00504D74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Обеспечение безопасности на территории муниципального </w:t>
            </w:r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образования Совхозного сельсовета </w:t>
            </w:r>
            <w:proofErr w:type="spellStart"/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 Новосибирской области  на 2016-2019 годы</w:t>
            </w:r>
          </w:p>
        </w:tc>
      </w:tr>
      <w:tr w:rsidR="00170F9B" w:rsidRPr="00AC4D32" w14:paraId="51AB1F9E" w14:textId="77777777" w:rsidTr="00504D74">
        <w:trPr>
          <w:gridAfter w:val="1"/>
          <w:wAfter w:w="177" w:type="dxa"/>
          <w:trHeight w:hRule="exact" w:val="9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BD4F0" w14:textId="77777777" w:rsidR="00170F9B" w:rsidRPr="00AC4D32" w:rsidRDefault="00BC2EE4" w:rsidP="009A1A34">
            <w:pPr>
              <w:shd w:val="clear" w:color="auto" w:fill="FFFFFF"/>
              <w:ind w:lef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04D74" w:rsidRPr="00AC4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4D16E" w14:textId="648E72DA" w:rsidR="00170F9B" w:rsidRPr="00AC4D32" w:rsidRDefault="00504D74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Профилактика незаконного оборота наркотических средств на 201</w:t>
            </w:r>
            <w:r w:rsidR="008033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033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годы на территории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  <w:p w14:paraId="4BA3456C" w14:textId="77777777" w:rsidR="00504D74" w:rsidRPr="00AC4D32" w:rsidRDefault="00504D74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9B" w:rsidRPr="00AC4D32" w14:paraId="709BC4F9" w14:textId="77777777" w:rsidTr="00504D74">
        <w:trPr>
          <w:gridAfter w:val="1"/>
          <w:wAfter w:w="177" w:type="dxa"/>
          <w:trHeight w:hRule="exact" w:val="991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8D301" w14:textId="77777777" w:rsidR="00170F9B" w:rsidRPr="00AC4D32" w:rsidRDefault="00BC2EE4" w:rsidP="009A1A34">
            <w:pPr>
              <w:shd w:val="clear" w:color="auto" w:fill="FFFFFF"/>
              <w:ind w:lef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04D74" w:rsidRPr="00AC4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3A8B3" w14:textId="1A0A70C5" w:rsidR="00170F9B" w:rsidRPr="00AC4D32" w:rsidRDefault="00504D74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 на территории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на 201</w:t>
            </w:r>
            <w:r w:rsidR="008033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033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70F9B" w:rsidRPr="00AC4D32" w14:paraId="4B26432F" w14:textId="77777777" w:rsidTr="00504D74">
        <w:trPr>
          <w:gridAfter w:val="1"/>
          <w:wAfter w:w="177" w:type="dxa"/>
          <w:trHeight w:hRule="exact" w:val="84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07EAB" w14:textId="77777777" w:rsidR="00170F9B" w:rsidRPr="00AC4D32" w:rsidRDefault="00504D74" w:rsidP="009A1A34">
            <w:pPr>
              <w:shd w:val="clear" w:color="auto" w:fill="FFFFFF"/>
              <w:ind w:lef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8237D" w14:textId="359F1964" w:rsidR="00170F9B" w:rsidRPr="00AC4D32" w:rsidRDefault="00504D74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Создание условий для устойчивого экономического развития на </w:t>
            </w:r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2018-202</w:t>
            </w:r>
            <w:r w:rsidR="00937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</w:tc>
      </w:tr>
      <w:tr w:rsidR="00170F9B" w:rsidRPr="00AC4D32" w14:paraId="032CD052" w14:textId="77777777" w:rsidTr="004F0214">
        <w:trPr>
          <w:gridAfter w:val="1"/>
          <w:wAfter w:w="177" w:type="dxa"/>
          <w:trHeight w:hRule="exact" w:val="705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C3493" w14:textId="77777777" w:rsidR="00170F9B" w:rsidRPr="00AC4D32" w:rsidRDefault="00504D74" w:rsidP="009A1A34">
            <w:pPr>
              <w:shd w:val="clear" w:color="auto" w:fill="FFFFFF"/>
              <w:ind w:lef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99E5B" w14:textId="4845F0FB" w:rsidR="00170F9B" w:rsidRPr="00AC4D32" w:rsidRDefault="00504D74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охране земель на территории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на 2018-202</w:t>
            </w:r>
            <w:r w:rsidR="00937B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70F9B" w:rsidRPr="00AC4D32" w14:paraId="10F5BED0" w14:textId="77777777" w:rsidTr="004F0214">
        <w:trPr>
          <w:gridAfter w:val="1"/>
          <w:wAfter w:w="177" w:type="dxa"/>
          <w:trHeight w:hRule="exact" w:val="114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0834C" w14:textId="77777777" w:rsidR="00170F9B" w:rsidRPr="00AC4D32" w:rsidRDefault="004F0214" w:rsidP="009A1A34">
            <w:pPr>
              <w:shd w:val="clear" w:color="auto" w:fill="FFFFFF"/>
              <w:ind w:lef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9EC93" w14:textId="69D0523D" w:rsidR="00170F9B" w:rsidRPr="00AC4D32" w:rsidRDefault="004F0214" w:rsidP="009A1A34">
            <w:pPr>
              <w:shd w:val="clear" w:color="auto" w:fill="FFFFFF"/>
              <w:spacing w:line="370" w:lineRule="exact"/>
              <w:ind w:right="437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в Совхозном сельсовете </w:t>
            </w:r>
            <w:proofErr w:type="spellStart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на 2018-202</w:t>
            </w:r>
            <w:r w:rsidR="00937B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70F9B" w:rsidRPr="00AC4D32" w14:paraId="43BE828B" w14:textId="77777777">
        <w:trPr>
          <w:gridAfter w:val="1"/>
          <w:wAfter w:w="177" w:type="dxa"/>
          <w:trHeight w:hRule="exact" w:val="84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5EB55" w14:textId="77777777" w:rsidR="00170F9B" w:rsidRPr="00AC4D32" w:rsidRDefault="004F0214" w:rsidP="009A1A34">
            <w:pPr>
              <w:shd w:val="clear" w:color="auto" w:fill="FFFFFF"/>
              <w:ind w:left="3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1F770" w14:textId="77777777" w:rsidR="00170F9B" w:rsidRPr="00AC4D32" w:rsidRDefault="004F0214" w:rsidP="009A1A34">
            <w:pPr>
              <w:shd w:val="clear" w:color="auto" w:fill="FFFFFF"/>
              <w:spacing w:line="370" w:lineRule="exact"/>
              <w:ind w:right="59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</w:tr>
      <w:tr w:rsidR="00170F9B" w:rsidRPr="00AC4D32" w14:paraId="706BE366" w14:textId="77777777" w:rsidTr="004F0214">
        <w:trPr>
          <w:trHeight w:hRule="exact" w:val="109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2D5E6" w14:textId="77777777" w:rsidR="00170F9B" w:rsidRPr="00AC4D32" w:rsidRDefault="004F0214" w:rsidP="009A1A34">
            <w:pPr>
              <w:shd w:val="clear" w:color="auto" w:fill="FFFFFF"/>
              <w:ind w:lef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4DCBA" w14:textId="70DEC390" w:rsidR="00170F9B" w:rsidRPr="00AC4D32" w:rsidRDefault="004F0214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Энергосбережение и повышение энергетической эффективности на территории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на 201</w:t>
            </w:r>
            <w:r w:rsidR="00937B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37B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7C4B54C" w14:textId="77777777" w:rsidR="00170F9B" w:rsidRPr="00AC4D32" w:rsidRDefault="00170F9B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9B" w:rsidRPr="00AC4D32" w14:paraId="4138E537" w14:textId="77777777" w:rsidTr="004F0214">
        <w:trPr>
          <w:trHeight w:hRule="exact" w:val="112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FA222" w14:textId="77777777" w:rsidR="00170F9B" w:rsidRPr="00AC4D32" w:rsidRDefault="004F0214" w:rsidP="009A1A34">
            <w:pPr>
              <w:shd w:val="clear" w:color="auto" w:fill="FFFFFF"/>
              <w:ind w:lef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BE9B6" w14:textId="373012D4" w:rsidR="00170F9B" w:rsidRPr="00AC4D32" w:rsidRDefault="004F0214" w:rsidP="009A1A34">
            <w:pPr>
              <w:shd w:val="clear" w:color="auto" w:fill="FFFFFF"/>
              <w:spacing w:line="370" w:lineRule="exact"/>
              <w:ind w:righ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Обеспечение безопасности на территории муниципального </w:t>
            </w:r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образования Совхозный сельсовет </w:t>
            </w:r>
            <w:proofErr w:type="spellStart"/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 Новосибирской области на 201</w:t>
            </w:r>
            <w:r w:rsidR="00937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937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AC4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D41D297" w14:textId="77777777" w:rsidR="00170F9B" w:rsidRPr="00AC4D32" w:rsidRDefault="00170F9B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9B" w:rsidRPr="00AC4D32" w14:paraId="12BDA02A" w14:textId="77777777" w:rsidTr="004F0214">
        <w:trPr>
          <w:trHeight w:hRule="exact" w:val="84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E3A35" w14:textId="77777777" w:rsidR="00170F9B" w:rsidRPr="00AC4D32" w:rsidRDefault="004F0214" w:rsidP="009A1A34">
            <w:pPr>
              <w:shd w:val="clear" w:color="auto" w:fill="FFFFFF"/>
              <w:ind w:left="27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2EE4" w:rsidRPr="00AC4D3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BEB2E" w14:textId="1D4A804E" w:rsidR="00170F9B" w:rsidRPr="00AC4D32" w:rsidRDefault="004F0214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 на 201</w:t>
            </w:r>
            <w:r w:rsidR="00937B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37B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годы Совхозного сельсовета </w:t>
            </w:r>
            <w:proofErr w:type="spellStart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AC4D3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40A1B15" w14:textId="77777777" w:rsidR="00170F9B" w:rsidRPr="00AC4D32" w:rsidRDefault="00170F9B" w:rsidP="009A1A34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DAC72D" w14:textId="77777777" w:rsidR="00937B3D" w:rsidRDefault="00937B3D" w:rsidP="00937B3D">
      <w:pPr>
        <w:shd w:val="clear" w:color="auto" w:fill="FFFFFF"/>
        <w:tabs>
          <w:tab w:val="left" w:pos="2122"/>
          <w:tab w:val="left" w:pos="3979"/>
          <w:tab w:val="left" w:pos="5837"/>
          <w:tab w:val="left" w:pos="7493"/>
        </w:tabs>
        <w:spacing w:line="370" w:lineRule="exact"/>
        <w:ind w:left="5"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207FD325" w14:textId="77777777" w:rsidR="00937B3D" w:rsidRDefault="00937B3D" w:rsidP="00937B3D">
      <w:pPr>
        <w:shd w:val="clear" w:color="auto" w:fill="FFFFFF"/>
        <w:tabs>
          <w:tab w:val="left" w:pos="2122"/>
          <w:tab w:val="left" w:pos="3979"/>
          <w:tab w:val="left" w:pos="5837"/>
          <w:tab w:val="left" w:pos="7493"/>
        </w:tabs>
        <w:spacing w:line="370" w:lineRule="exact"/>
        <w:ind w:left="5"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783EE1FC" w14:textId="77777777" w:rsidR="00937B3D" w:rsidRDefault="00937B3D" w:rsidP="00937B3D">
      <w:pPr>
        <w:shd w:val="clear" w:color="auto" w:fill="FFFFFF"/>
        <w:tabs>
          <w:tab w:val="left" w:pos="2122"/>
          <w:tab w:val="left" w:pos="3979"/>
          <w:tab w:val="left" w:pos="5837"/>
          <w:tab w:val="left" w:pos="7493"/>
        </w:tabs>
        <w:spacing w:line="370" w:lineRule="exact"/>
        <w:ind w:left="5"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A1396FB" w14:textId="77777777" w:rsidR="00937B3D" w:rsidRDefault="00937B3D" w:rsidP="00937B3D">
      <w:pPr>
        <w:shd w:val="clear" w:color="auto" w:fill="FFFFFF"/>
        <w:tabs>
          <w:tab w:val="left" w:pos="2122"/>
          <w:tab w:val="left" w:pos="3979"/>
          <w:tab w:val="left" w:pos="5837"/>
          <w:tab w:val="left" w:pos="7493"/>
        </w:tabs>
        <w:spacing w:line="370" w:lineRule="exact"/>
        <w:ind w:left="5"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71AD6A0D" w14:textId="77777777" w:rsidR="00937B3D" w:rsidRDefault="00937B3D" w:rsidP="00937B3D">
      <w:pPr>
        <w:shd w:val="clear" w:color="auto" w:fill="FFFFFF"/>
        <w:tabs>
          <w:tab w:val="left" w:pos="2122"/>
          <w:tab w:val="left" w:pos="3979"/>
          <w:tab w:val="left" w:pos="5837"/>
          <w:tab w:val="left" w:pos="7493"/>
        </w:tabs>
        <w:spacing w:line="370" w:lineRule="exact"/>
        <w:ind w:left="5"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FB63331" w14:textId="6D397101" w:rsidR="00170F9B" w:rsidRPr="00AC4D32" w:rsidRDefault="00BC2EE4" w:rsidP="00937B3D">
      <w:pPr>
        <w:shd w:val="clear" w:color="auto" w:fill="FFFFFF"/>
        <w:tabs>
          <w:tab w:val="left" w:pos="2122"/>
          <w:tab w:val="left" w:pos="3979"/>
          <w:tab w:val="left" w:pos="5837"/>
          <w:tab w:val="left" w:pos="7493"/>
        </w:tabs>
        <w:spacing w:line="370" w:lineRule="exact"/>
        <w:ind w:left="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>5.</w:t>
      </w: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Ожидаемые</w:t>
      </w:r>
      <w:r w:rsidR="00937B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реализации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стратегии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муниципального</w:t>
      </w:r>
    </w:p>
    <w:p w14:paraId="5BD6A0A9" w14:textId="77777777" w:rsidR="00170F9B" w:rsidRPr="00AC4D32" w:rsidRDefault="00BC2EE4" w:rsidP="00937B3D">
      <w:pPr>
        <w:shd w:val="clear" w:color="auto" w:fill="FFFFFF"/>
        <w:spacing w:line="370" w:lineRule="exact"/>
        <w:ind w:left="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5272B3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Совхозный сельсовет </w:t>
      </w:r>
      <w:proofErr w:type="spellStart"/>
      <w:r w:rsidR="005272B3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="005272B3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3DE66A2" w14:textId="77777777" w:rsidR="00170F9B" w:rsidRPr="00AC4D32" w:rsidRDefault="00BC2EE4" w:rsidP="009A1A34">
      <w:pPr>
        <w:shd w:val="clear" w:color="auto" w:fill="FFFFFF"/>
        <w:tabs>
          <w:tab w:val="left" w:pos="1392"/>
          <w:tab w:val="left" w:pos="3278"/>
          <w:tab w:val="left" w:pos="4488"/>
          <w:tab w:val="left" w:pos="6682"/>
          <w:tab w:val="left" w:pos="8405"/>
        </w:tabs>
        <w:spacing w:line="370" w:lineRule="exact"/>
        <w:ind w:left="571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Для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объективной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оценки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эффективности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реализации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pacing w:val="-2"/>
          <w:sz w:val="28"/>
          <w:szCs w:val="28"/>
        </w:rPr>
        <w:t>Стратегии</w:t>
      </w:r>
    </w:p>
    <w:p w14:paraId="16143CA1" w14:textId="77777777" w:rsidR="00170F9B" w:rsidRPr="00AC4D32" w:rsidRDefault="00BC2EE4" w:rsidP="009A1A34">
      <w:pPr>
        <w:shd w:val="clear" w:color="auto" w:fill="FFFFFF"/>
        <w:spacing w:line="370" w:lineRule="exact"/>
        <w:ind w:left="5" w:right="1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определены целевые индикаторы, характеризующие достижение основной цели: Повышение эффективности и устойчивости экономики и улучшение качества жизни населения </w:t>
      </w:r>
      <w:r w:rsidR="005272B3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5272B3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14:paraId="2166B5EC" w14:textId="4FB1184B" w:rsidR="005272B3" w:rsidRPr="00AC4D32" w:rsidRDefault="00BC2EE4" w:rsidP="009A1A34">
      <w:pPr>
        <w:shd w:val="clear" w:color="auto" w:fill="FFFFFF"/>
        <w:tabs>
          <w:tab w:val="left" w:pos="6826"/>
        </w:tabs>
        <w:spacing w:line="370" w:lineRule="exact"/>
        <w:ind w:left="5" w:right="9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>Значение конкретного целевого индикатора обусловлено степенью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>достижения целевых показателей соответствующих муниципальных программ,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  <w:t xml:space="preserve">в том числе и показателей оценки эффективности </w:t>
      </w:r>
      <w:r w:rsidR="005272B3" w:rsidRPr="00AC4D32">
        <w:rPr>
          <w:rFonts w:ascii="Times New Roman" w:eastAsia="Times New Roman" w:hAnsi="Times New Roman" w:cs="Times New Roman"/>
          <w:sz w:val="28"/>
          <w:szCs w:val="28"/>
        </w:rPr>
        <w:t>органов местного</w:t>
      </w:r>
      <w:r w:rsidR="005272B3" w:rsidRPr="00AC4D32">
        <w:rPr>
          <w:rFonts w:ascii="Times New Roman" w:eastAsia="Times New Roman" w:hAnsi="Times New Roman" w:cs="Times New Roman"/>
          <w:sz w:val="28"/>
          <w:szCs w:val="28"/>
        </w:rPr>
        <w:br/>
        <w:t xml:space="preserve">самоуправления.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Основные    ожидаемые</w:t>
      </w:r>
      <w:r w:rsidR="00937B3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показатели социально-экономического развития </w:t>
      </w:r>
      <w:r w:rsidR="005272B3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5272B3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на 201</w:t>
      </w:r>
      <w:r w:rsidR="005272B3" w:rsidRPr="00AC4D3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272B3" w:rsidRPr="00AC4D3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годы представлены в таблице.</w:t>
      </w:r>
    </w:p>
    <w:p w14:paraId="7C5DD282" w14:textId="77777777" w:rsidR="005272B3" w:rsidRPr="00AC4D32" w:rsidRDefault="005272B3" w:rsidP="009A1A34">
      <w:pPr>
        <w:shd w:val="clear" w:color="auto" w:fill="FFFFFF"/>
        <w:tabs>
          <w:tab w:val="left" w:pos="6826"/>
        </w:tabs>
        <w:spacing w:line="370" w:lineRule="exact"/>
        <w:ind w:left="5" w:right="9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1B2C6" w14:textId="77777777" w:rsidR="00170F9B" w:rsidRPr="00AC4D32" w:rsidRDefault="00BC2EE4" w:rsidP="009A1A34">
      <w:pPr>
        <w:shd w:val="clear" w:color="auto" w:fill="FFFFFF"/>
        <w:tabs>
          <w:tab w:val="left" w:pos="6826"/>
        </w:tabs>
        <w:spacing w:line="370" w:lineRule="exact"/>
        <w:ind w:left="5" w:right="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Основные ожидаемые показатели социально-экономического 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развития </w:t>
      </w:r>
      <w:r w:rsidR="005272B3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Совхозного сельсовета </w:t>
      </w:r>
      <w:proofErr w:type="spellStart"/>
      <w:r w:rsidR="005272B3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на 201</w:t>
      </w:r>
      <w:r w:rsidR="005272B3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5272B3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годы.</w:t>
      </w:r>
    </w:p>
    <w:p w14:paraId="5D141EFC" w14:textId="77777777" w:rsidR="00170F9B" w:rsidRPr="00AC4D32" w:rsidRDefault="00170F9B" w:rsidP="009A1A34">
      <w:pPr>
        <w:spacing w:line="1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850"/>
        <w:gridCol w:w="993"/>
        <w:gridCol w:w="992"/>
        <w:gridCol w:w="709"/>
        <w:gridCol w:w="708"/>
        <w:gridCol w:w="709"/>
        <w:gridCol w:w="851"/>
        <w:gridCol w:w="850"/>
      </w:tblGrid>
      <w:tr w:rsidR="005272B3" w:rsidRPr="00AC4D32" w14:paraId="436B1EE0" w14:textId="77777777" w:rsidTr="0007365A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F58735" w14:textId="77777777" w:rsidR="005272B3" w:rsidRPr="00AC4D32" w:rsidRDefault="005272B3" w:rsidP="009A1A34">
            <w:pPr>
              <w:shd w:val="clear" w:color="auto" w:fill="FFFFFF"/>
              <w:ind w:left="96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50D80A" w14:textId="77777777" w:rsidR="005272B3" w:rsidRPr="00AC4D32" w:rsidRDefault="005272B3" w:rsidP="009A1A34">
            <w:pPr>
              <w:shd w:val="clear" w:color="auto" w:fill="FFFFFF"/>
              <w:spacing w:line="278" w:lineRule="exact"/>
              <w:ind w:left="82" w:right="1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Ед. </w:t>
            </w:r>
            <w:r w:rsidRPr="00AC4D3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изм.</w:t>
            </w:r>
          </w:p>
        </w:tc>
        <w:tc>
          <w:tcPr>
            <w:tcW w:w="66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CE508" w14:textId="77777777" w:rsidR="005272B3" w:rsidRPr="00AC4D32" w:rsidRDefault="005272B3" w:rsidP="009A1A34">
            <w:pPr>
              <w:shd w:val="clear" w:color="auto" w:fill="FFFFFF"/>
              <w:ind w:left="231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4D3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</w:t>
            </w:r>
          </w:p>
        </w:tc>
      </w:tr>
      <w:tr w:rsidR="0007365A" w:rsidRPr="00AC4D32" w14:paraId="3DA11703" w14:textId="77777777" w:rsidTr="0007365A">
        <w:trPr>
          <w:trHeight w:hRule="exact" w:val="612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C4F56" w14:textId="77777777" w:rsidR="005272B3" w:rsidRPr="00AC4D32" w:rsidRDefault="005272B3" w:rsidP="009A1A3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C9FE3" w14:textId="77777777" w:rsidR="005272B3" w:rsidRPr="00AC4D32" w:rsidRDefault="005272B3" w:rsidP="009A1A3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E94DD" w14:textId="77777777" w:rsidR="005272B3" w:rsidRPr="00AC4D32" w:rsidRDefault="005272B3" w:rsidP="009A1A3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1D47A" w14:textId="77777777" w:rsidR="005272B3" w:rsidRPr="00AC4D32" w:rsidRDefault="005272B3" w:rsidP="009A1A3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11F44" w14:textId="77777777" w:rsidR="005272B3" w:rsidRPr="00AC4D32" w:rsidRDefault="005272B3" w:rsidP="0007365A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95078" w14:textId="77777777" w:rsidR="005272B3" w:rsidRPr="00AC4D32" w:rsidRDefault="005272B3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0BA20" w14:textId="77777777" w:rsidR="005272B3" w:rsidRPr="00AC4D32" w:rsidRDefault="005272B3" w:rsidP="0007365A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12FBE" w14:textId="77777777" w:rsidR="005272B3" w:rsidRPr="00AC4D32" w:rsidRDefault="005272B3" w:rsidP="0007365A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18F3A" w14:textId="77777777" w:rsidR="005272B3" w:rsidRPr="00AC4D32" w:rsidRDefault="005272B3" w:rsidP="0007365A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059A5" w14:textId="63A19F16" w:rsidR="005272B3" w:rsidRPr="00AC4D32" w:rsidRDefault="0007365A" w:rsidP="00E257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2B3" w:rsidRPr="00AC4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BE3E9" w14:textId="1CC2436E" w:rsidR="005272B3" w:rsidRPr="00AC4D32" w:rsidRDefault="0007365A" w:rsidP="00E257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2B3" w:rsidRPr="00AC4D32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33ABB" w14:textId="4A60FDD0" w:rsidR="005272B3" w:rsidRPr="00AC4D32" w:rsidRDefault="0007365A" w:rsidP="00E257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2B3" w:rsidRPr="00AC4D3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</w:tr>
      <w:tr w:rsidR="0007365A" w:rsidRPr="00AC4D32" w14:paraId="146635A7" w14:textId="77777777" w:rsidTr="0007365A">
        <w:trPr>
          <w:trHeight w:hRule="exact" w:val="127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CAA53" w14:textId="77777777" w:rsidR="005272B3" w:rsidRPr="0007365A" w:rsidRDefault="005272B3" w:rsidP="009A1A34">
            <w:pPr>
              <w:shd w:val="clear" w:color="auto" w:fill="FFFFFF"/>
              <w:spacing w:line="274" w:lineRule="exact"/>
              <w:ind w:right="312" w:firstLine="709"/>
              <w:rPr>
                <w:rFonts w:ascii="Times New Roman" w:hAnsi="Times New Roman" w:cs="Times New Roman"/>
              </w:rPr>
            </w:pPr>
            <w:r w:rsidRPr="0007365A">
              <w:rPr>
                <w:rFonts w:ascii="Times New Roman" w:eastAsia="Times New Roman" w:hAnsi="Times New Roman" w:cs="Times New Roman"/>
                <w:spacing w:val="-2"/>
              </w:rPr>
              <w:t xml:space="preserve">Объем валовой продукции </w:t>
            </w:r>
            <w:r w:rsidRPr="0007365A">
              <w:rPr>
                <w:rFonts w:ascii="Times New Roman" w:eastAsia="Times New Roman" w:hAnsi="Times New Roman" w:cs="Times New Roman"/>
              </w:rPr>
              <w:t>сельского хозяйства в действующих ценах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F22FE" w14:textId="77777777" w:rsidR="005272B3" w:rsidRPr="0007365A" w:rsidRDefault="005272B3" w:rsidP="0007365A">
            <w:pPr>
              <w:shd w:val="clear" w:color="auto" w:fill="FFFFFF"/>
              <w:spacing w:line="278" w:lineRule="exact"/>
              <w:ind w:left="7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365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тыс</w:t>
            </w:r>
            <w:proofErr w:type="gramStart"/>
            <w:r w:rsidRPr="0007365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07365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р</w:t>
            </w:r>
            <w:proofErr w:type="gramEnd"/>
            <w:r w:rsidRPr="0007365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уб</w:t>
            </w:r>
            <w:proofErr w:type="spellEnd"/>
            <w:r w:rsidRPr="0007365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E593E" w14:textId="77777777" w:rsidR="005272B3" w:rsidRPr="00AC4D32" w:rsidRDefault="005272B3" w:rsidP="0007365A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1908,4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279BD" w14:textId="77777777" w:rsidR="005272B3" w:rsidRPr="00AC4D32" w:rsidRDefault="0076434C" w:rsidP="0007365A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1996</w:t>
            </w:r>
            <w:r w:rsidR="005272B3" w:rsidRPr="00AC4D32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515CF" w14:textId="77777777" w:rsidR="005272B3" w:rsidRPr="00AC4D32" w:rsidRDefault="005272B3" w:rsidP="0007365A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2075,0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29159" w14:textId="77777777" w:rsidR="005272B3" w:rsidRPr="00AC4D32" w:rsidRDefault="005272B3" w:rsidP="0007365A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2151,9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ED36E" w14:textId="77777777" w:rsidR="005272B3" w:rsidRPr="00AC4D32" w:rsidRDefault="005272B3" w:rsidP="0007365A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6434C" w:rsidRPr="00AC4D32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20378" w14:textId="77777777" w:rsidR="005272B3" w:rsidRPr="00AC4D32" w:rsidRDefault="0076434C" w:rsidP="0007365A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2216,3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BEAA2" w14:textId="77777777" w:rsidR="005272B3" w:rsidRPr="00AC4D32" w:rsidRDefault="0076434C" w:rsidP="0007365A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2294,6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5331A" w14:textId="77777777" w:rsidR="005272B3" w:rsidRPr="00AC4D32" w:rsidRDefault="005272B3" w:rsidP="0007365A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2327,0</w:t>
            </w:r>
          </w:p>
        </w:tc>
      </w:tr>
      <w:tr w:rsidR="0007365A" w:rsidRPr="00AC4D32" w14:paraId="11B3D279" w14:textId="77777777" w:rsidTr="0007365A">
        <w:trPr>
          <w:trHeight w:hRule="exact" w:val="67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50CE7" w14:textId="77777777" w:rsidR="005272B3" w:rsidRPr="0007365A" w:rsidRDefault="005272B3" w:rsidP="009A1A34">
            <w:pPr>
              <w:shd w:val="clear" w:color="auto" w:fill="FFFFFF"/>
              <w:spacing w:line="278" w:lineRule="exact"/>
              <w:ind w:right="394" w:firstLine="709"/>
              <w:rPr>
                <w:rFonts w:ascii="Times New Roman" w:hAnsi="Times New Roman" w:cs="Times New Roman"/>
              </w:rPr>
            </w:pPr>
            <w:r w:rsidRPr="0007365A">
              <w:rPr>
                <w:rFonts w:ascii="Times New Roman" w:eastAsia="Times New Roman" w:hAnsi="Times New Roman" w:cs="Times New Roman"/>
                <w:spacing w:val="-2"/>
              </w:rPr>
              <w:t xml:space="preserve">темп роста в фактических </w:t>
            </w:r>
            <w:r w:rsidRPr="0007365A">
              <w:rPr>
                <w:rFonts w:ascii="Times New Roman" w:eastAsia="Times New Roman" w:hAnsi="Times New Roman" w:cs="Times New Roman"/>
              </w:rPr>
              <w:t>ценах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CCD77" w14:textId="77777777" w:rsidR="005272B3" w:rsidRPr="0007365A" w:rsidRDefault="005272B3" w:rsidP="0007365A">
            <w:pPr>
              <w:shd w:val="clear" w:color="auto" w:fill="FFFFFF"/>
              <w:ind w:left="202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07365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31604" w14:textId="77777777" w:rsidR="005272B3" w:rsidRPr="00AC4D32" w:rsidRDefault="0076434C" w:rsidP="0007365A">
            <w:pPr>
              <w:shd w:val="clear" w:color="auto" w:fill="FFFFFF"/>
              <w:ind w:left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  <w:r w:rsidR="005272B3" w:rsidRPr="00AC4D3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04B60" w14:textId="77777777" w:rsidR="005272B3" w:rsidRPr="00AC4D32" w:rsidRDefault="005272B3" w:rsidP="0007365A">
            <w:pPr>
              <w:shd w:val="clear" w:color="auto" w:fill="FFFFFF"/>
              <w:ind w:left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76434C" w:rsidRPr="00AC4D3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89D5B" w14:textId="77777777" w:rsidR="005272B3" w:rsidRPr="00AC4D32" w:rsidRDefault="005272B3" w:rsidP="0007365A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99316" w14:textId="77777777" w:rsidR="005272B3" w:rsidRPr="00AC4D32" w:rsidRDefault="005272B3" w:rsidP="0007365A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103,7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C8377" w14:textId="77777777" w:rsidR="005272B3" w:rsidRPr="00AC4D32" w:rsidRDefault="005272B3" w:rsidP="0007365A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C4938" w14:textId="77777777" w:rsidR="005272B3" w:rsidRPr="00AC4D32" w:rsidRDefault="0076434C" w:rsidP="0007365A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CC8" w14:textId="77777777" w:rsidR="005272B3" w:rsidRPr="00AC4D32" w:rsidRDefault="0076434C" w:rsidP="0007365A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E3A6A" w14:textId="77777777" w:rsidR="005272B3" w:rsidRPr="00AC4D32" w:rsidRDefault="005272B3" w:rsidP="0007365A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07365A" w:rsidRPr="00AC4D32" w14:paraId="0D5EE9AB" w14:textId="77777777" w:rsidTr="0007365A">
        <w:trPr>
          <w:trHeight w:hRule="exact" w:val="15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E16E4" w14:textId="77777777" w:rsidR="005272B3" w:rsidRPr="0007365A" w:rsidRDefault="005272B3" w:rsidP="009A1A34">
            <w:pPr>
              <w:shd w:val="clear" w:color="auto" w:fill="FFFFFF"/>
              <w:spacing w:line="274" w:lineRule="exact"/>
              <w:ind w:right="72" w:firstLine="709"/>
              <w:rPr>
                <w:rFonts w:ascii="Times New Roman" w:hAnsi="Times New Roman" w:cs="Times New Roman"/>
              </w:rPr>
            </w:pPr>
            <w:r w:rsidRPr="0007365A">
              <w:rPr>
                <w:rFonts w:ascii="Times New Roman" w:eastAsia="Times New Roman" w:hAnsi="Times New Roman" w:cs="Times New Roman"/>
              </w:rPr>
              <w:t xml:space="preserve">Номинальная начисленная средняя заработная плата </w:t>
            </w:r>
            <w:r w:rsidRPr="0007365A">
              <w:rPr>
                <w:rFonts w:ascii="Times New Roman" w:eastAsia="Times New Roman" w:hAnsi="Times New Roman" w:cs="Times New Roman"/>
                <w:spacing w:val="-2"/>
              </w:rPr>
              <w:t xml:space="preserve">одного работника (в среднем </w:t>
            </w:r>
            <w:r w:rsidRPr="0007365A">
              <w:rPr>
                <w:rFonts w:ascii="Times New Roman" w:eastAsia="Times New Roman" w:hAnsi="Times New Roman" w:cs="Times New Roman"/>
              </w:rPr>
              <w:t>за период)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105BD" w14:textId="77777777" w:rsidR="005272B3" w:rsidRPr="0007365A" w:rsidRDefault="005272B3" w:rsidP="0007365A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07365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6067E" w14:textId="77777777" w:rsidR="005272B3" w:rsidRPr="00AC4D32" w:rsidRDefault="005272B3" w:rsidP="009A1A34">
            <w:pPr>
              <w:shd w:val="clear" w:color="auto" w:fill="FFFFFF"/>
              <w:ind w:left="53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16964,8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3D9A8" w14:textId="77777777" w:rsidR="005272B3" w:rsidRPr="00AC4D32" w:rsidRDefault="005272B3" w:rsidP="0007365A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18610,4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1B941" w14:textId="77777777" w:rsidR="005272B3" w:rsidRPr="00AC4D32" w:rsidRDefault="005272B3" w:rsidP="0007365A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20583,1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CC76F" w14:textId="77777777" w:rsidR="005272B3" w:rsidRPr="00AC4D32" w:rsidRDefault="005272B3" w:rsidP="0007365A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22950,0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BB87A" w14:textId="77777777" w:rsidR="005272B3" w:rsidRPr="00AC4D32" w:rsidRDefault="005272B3" w:rsidP="0007365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24900,0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10148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25630,0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ADC48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26790,0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187AD" w14:textId="77777777" w:rsidR="005272B3" w:rsidRPr="00AC4D32" w:rsidRDefault="005272B3" w:rsidP="0007365A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C4D3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27390,0</w:t>
            </w:r>
          </w:p>
        </w:tc>
      </w:tr>
      <w:tr w:rsidR="0007365A" w:rsidRPr="00AC4D32" w14:paraId="0BF9EE52" w14:textId="77777777" w:rsidTr="0007365A">
        <w:trPr>
          <w:trHeight w:hRule="exact" w:val="55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6F53A" w14:textId="77777777" w:rsidR="005272B3" w:rsidRPr="0007365A" w:rsidRDefault="005272B3" w:rsidP="009A1A34">
            <w:pPr>
              <w:shd w:val="clear" w:color="auto" w:fill="FFFFFF"/>
              <w:spacing w:line="278" w:lineRule="exact"/>
              <w:ind w:right="53" w:firstLine="709"/>
              <w:rPr>
                <w:rFonts w:ascii="Times New Roman" w:hAnsi="Times New Roman" w:cs="Times New Roman"/>
              </w:rPr>
            </w:pPr>
            <w:r w:rsidRPr="0007365A">
              <w:rPr>
                <w:rFonts w:ascii="Times New Roman" w:eastAsia="Times New Roman" w:hAnsi="Times New Roman" w:cs="Times New Roman"/>
                <w:spacing w:val="-6"/>
              </w:rPr>
              <w:t xml:space="preserve">Среднегодовая     численность </w:t>
            </w:r>
            <w:r w:rsidRPr="0007365A">
              <w:rPr>
                <w:rFonts w:ascii="Times New Roman" w:eastAsia="Times New Roman" w:hAnsi="Times New Roman" w:cs="Times New Roman"/>
              </w:rPr>
              <w:t>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A7D14" w14:textId="76C87680" w:rsidR="005272B3" w:rsidRPr="0007365A" w:rsidRDefault="0007365A" w:rsidP="0007365A">
            <w:pPr>
              <w:shd w:val="clear" w:color="auto" w:fill="FFFFFF"/>
              <w:spacing w:line="278" w:lineRule="exact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272B3" w:rsidRPr="0007365A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D14EC" w14:textId="77777777" w:rsidR="005272B3" w:rsidRPr="00AC4D32" w:rsidRDefault="004C1C64" w:rsidP="0007365A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88578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4F702" w14:textId="77777777" w:rsidR="005272B3" w:rsidRPr="00AC4D32" w:rsidRDefault="004C1C64" w:rsidP="0007365A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4B3DD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4D83D" w14:textId="77777777" w:rsidR="005272B3" w:rsidRPr="00AC4D32" w:rsidRDefault="004C1C64" w:rsidP="0007365A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8636C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ACFBF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9DFE" w14:textId="77777777" w:rsidR="005272B3" w:rsidRPr="00AC4D32" w:rsidRDefault="005272B3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4C1C64" w:rsidRPr="00AC4D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735</w:t>
            </w:r>
          </w:p>
        </w:tc>
      </w:tr>
      <w:tr w:rsidR="0007365A" w:rsidRPr="00AC4D32" w14:paraId="1A067F0D" w14:textId="77777777" w:rsidTr="0007365A">
        <w:trPr>
          <w:trHeight w:hRule="exact" w:val="142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8797D" w14:textId="77777777" w:rsidR="005272B3" w:rsidRPr="0007365A" w:rsidRDefault="005272B3" w:rsidP="009A1A34">
            <w:pPr>
              <w:shd w:val="clear" w:color="auto" w:fill="FFFFFF"/>
              <w:spacing w:line="274" w:lineRule="exact"/>
              <w:ind w:right="139" w:firstLine="709"/>
              <w:rPr>
                <w:rFonts w:ascii="Times New Roman" w:hAnsi="Times New Roman" w:cs="Times New Roman"/>
              </w:rPr>
            </w:pPr>
            <w:r w:rsidRPr="0007365A">
              <w:rPr>
                <w:rFonts w:ascii="Times New Roman" w:eastAsia="Times New Roman" w:hAnsi="Times New Roman" w:cs="Times New Roman"/>
              </w:rPr>
              <w:t xml:space="preserve">Среднесписочная </w:t>
            </w:r>
            <w:r w:rsidRPr="0007365A">
              <w:rPr>
                <w:rFonts w:ascii="Times New Roman" w:eastAsia="Times New Roman" w:hAnsi="Times New Roman" w:cs="Times New Roman"/>
                <w:spacing w:val="-2"/>
              </w:rPr>
              <w:t xml:space="preserve">численность работников (по </w:t>
            </w:r>
            <w:r w:rsidRPr="0007365A">
              <w:rPr>
                <w:rFonts w:ascii="Times New Roman" w:eastAsia="Times New Roman" w:hAnsi="Times New Roman" w:cs="Times New Roman"/>
              </w:rPr>
              <w:t>крупным и средним организациям)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95EA5" w14:textId="77777777" w:rsidR="005272B3" w:rsidRPr="0007365A" w:rsidRDefault="005272B3" w:rsidP="0007365A">
            <w:pPr>
              <w:shd w:val="clear" w:color="auto" w:fill="FFFFFF"/>
              <w:spacing w:line="278" w:lineRule="exact"/>
              <w:ind w:left="72"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07365A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09631" w14:textId="77777777" w:rsidR="005272B3" w:rsidRPr="00AC4D32" w:rsidRDefault="004C1C64" w:rsidP="0007365A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E9CC1" w14:textId="77777777" w:rsidR="005272B3" w:rsidRPr="00AC4D32" w:rsidRDefault="004C1C64" w:rsidP="0007365A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098D8" w14:textId="77777777" w:rsidR="005272B3" w:rsidRPr="00AC4D32" w:rsidRDefault="004C1C64" w:rsidP="0007365A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44C58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19672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58262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7C3D1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FF713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07365A" w:rsidRPr="00AC4D32" w14:paraId="28C02685" w14:textId="77777777" w:rsidTr="0007365A">
        <w:trPr>
          <w:trHeight w:hRule="exact" w:val="12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4E5D3" w14:textId="77777777" w:rsidR="005272B3" w:rsidRPr="0007365A" w:rsidRDefault="005272B3" w:rsidP="009A1A34">
            <w:pPr>
              <w:shd w:val="clear" w:color="auto" w:fill="FFFFFF"/>
              <w:spacing w:line="274" w:lineRule="exact"/>
              <w:ind w:right="163" w:firstLine="709"/>
              <w:rPr>
                <w:rFonts w:ascii="Times New Roman" w:hAnsi="Times New Roman" w:cs="Times New Roman"/>
              </w:rPr>
            </w:pPr>
            <w:r w:rsidRPr="0007365A">
              <w:rPr>
                <w:rFonts w:ascii="Times New Roman" w:eastAsia="Times New Roman" w:hAnsi="Times New Roman" w:cs="Times New Roman"/>
              </w:rPr>
              <w:t xml:space="preserve">Численность зарегистрированных </w:t>
            </w:r>
            <w:r w:rsidRPr="0007365A">
              <w:rPr>
                <w:rFonts w:ascii="Times New Roman" w:eastAsia="Times New Roman" w:hAnsi="Times New Roman" w:cs="Times New Roman"/>
                <w:spacing w:val="-5"/>
              </w:rPr>
              <w:t>безработных     на конец года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189CD" w14:textId="77777777" w:rsidR="005272B3" w:rsidRPr="0007365A" w:rsidRDefault="005272B3" w:rsidP="0007365A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18"/>
                <w:szCs w:val="18"/>
              </w:rPr>
            </w:pPr>
            <w:r w:rsidRPr="0007365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02F27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DAF0D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1754A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D837A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9D93C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F744A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D1C24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D6D8A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365A" w:rsidRPr="00AC4D32" w14:paraId="3C2D5D22" w14:textId="77777777" w:rsidTr="0007365A">
        <w:trPr>
          <w:trHeight w:hRule="exact" w:val="141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278A2" w14:textId="77777777" w:rsidR="005272B3" w:rsidRPr="0007365A" w:rsidRDefault="005272B3" w:rsidP="009A1A34">
            <w:pPr>
              <w:shd w:val="clear" w:color="auto" w:fill="FFFFFF"/>
              <w:spacing w:line="274" w:lineRule="exact"/>
              <w:ind w:right="413" w:firstLine="709"/>
              <w:rPr>
                <w:rFonts w:ascii="Times New Roman" w:hAnsi="Times New Roman" w:cs="Times New Roman"/>
              </w:rPr>
            </w:pPr>
            <w:r w:rsidRPr="0007365A">
              <w:rPr>
                <w:rFonts w:ascii="Times New Roman" w:eastAsia="Times New Roman" w:hAnsi="Times New Roman" w:cs="Times New Roman"/>
              </w:rPr>
              <w:lastRenderedPageBreak/>
              <w:t xml:space="preserve">Количество малых </w:t>
            </w:r>
            <w:r w:rsidRPr="0007365A">
              <w:rPr>
                <w:rFonts w:ascii="Times New Roman" w:eastAsia="Times New Roman" w:hAnsi="Times New Roman" w:cs="Times New Roman"/>
                <w:spacing w:val="-2"/>
              </w:rPr>
              <w:t xml:space="preserve">предприятий, в том </w:t>
            </w:r>
            <w:proofErr w:type="spellStart"/>
            <w:r w:rsidRPr="0007365A">
              <w:rPr>
                <w:rFonts w:ascii="Times New Roman" w:eastAsia="Times New Roman" w:hAnsi="Times New Roman" w:cs="Times New Roman"/>
                <w:spacing w:val="-2"/>
              </w:rPr>
              <w:t>числе</w:t>
            </w:r>
            <w:r w:rsidR="004C1C64" w:rsidRPr="0007365A">
              <w:rPr>
                <w:rFonts w:ascii="Times New Roman" w:eastAsia="Times New Roman" w:hAnsi="Times New Roman" w:cs="Times New Roman"/>
                <w:spacing w:val="-2"/>
              </w:rPr>
              <w:t>микропредприятий</w:t>
            </w:r>
            <w:proofErr w:type="spellEnd"/>
            <w:r w:rsidR="004C1C64" w:rsidRPr="0007365A">
              <w:rPr>
                <w:rFonts w:ascii="Times New Roman" w:eastAsia="Times New Roman" w:hAnsi="Times New Roman" w:cs="Times New Roman"/>
                <w:spacing w:val="-2"/>
              </w:rPr>
              <w:t>, 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AC129" w14:textId="77777777" w:rsidR="005272B3" w:rsidRPr="0007365A" w:rsidRDefault="005272B3" w:rsidP="0007365A">
            <w:pPr>
              <w:shd w:val="clear" w:color="auto" w:fill="FFFFFF"/>
              <w:spacing w:line="254" w:lineRule="exact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07365A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1015B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DFA7F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F861F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91EA4" w14:textId="77777777" w:rsidR="005272B3" w:rsidRPr="00AC4D32" w:rsidRDefault="004C1C64" w:rsidP="0007365A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94913" w14:textId="77777777" w:rsidR="005272B3" w:rsidRPr="00AC4D32" w:rsidRDefault="004C1C64" w:rsidP="0007365A">
            <w:pPr>
              <w:shd w:val="clear" w:color="auto" w:fill="FFFFFF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55364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CF5F9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538B6" w14:textId="77777777" w:rsidR="005272B3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365A" w:rsidRPr="00AC4D32" w14:paraId="6CE8B87D" w14:textId="77777777" w:rsidTr="0007365A">
        <w:trPr>
          <w:trHeight w:hRule="exact" w:val="112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AB1FA" w14:textId="77777777" w:rsidR="004C1C64" w:rsidRPr="0007365A" w:rsidRDefault="004C1C64" w:rsidP="009A1A34">
            <w:pPr>
              <w:shd w:val="clear" w:color="auto" w:fill="FFFFFF"/>
              <w:spacing w:line="274" w:lineRule="exact"/>
              <w:ind w:right="413" w:firstLine="709"/>
              <w:rPr>
                <w:rFonts w:ascii="Times New Roman" w:eastAsia="Times New Roman" w:hAnsi="Times New Roman" w:cs="Times New Roman"/>
              </w:rPr>
            </w:pPr>
            <w:r w:rsidRPr="0007365A">
              <w:rPr>
                <w:rFonts w:ascii="Times New Roman" w:eastAsia="Times New Roman" w:hAnsi="Times New Roman" w:cs="Times New Roman"/>
                <w:spacing w:val="-2"/>
              </w:rPr>
              <w:t xml:space="preserve">Число индивидуальных </w:t>
            </w:r>
            <w:r w:rsidRPr="0007365A">
              <w:rPr>
                <w:rFonts w:ascii="Times New Roman" w:eastAsia="Times New Roman" w:hAnsi="Times New Roman" w:cs="Times New Roman"/>
              </w:rPr>
              <w:t>предпринимателей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A8861" w14:textId="77777777" w:rsidR="004C1C64" w:rsidRPr="0007365A" w:rsidRDefault="004C1C64" w:rsidP="0007365A">
            <w:pPr>
              <w:shd w:val="clear" w:color="auto" w:fill="FFFFFF"/>
              <w:spacing w:line="254" w:lineRule="exact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07365A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ED2CB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9A29E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05E50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F17E0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3CD1C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071D4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BB6E0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34F5F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365A" w:rsidRPr="00AC4D32" w14:paraId="592F0F73" w14:textId="77777777" w:rsidTr="0007365A">
        <w:trPr>
          <w:trHeight w:hRule="exact" w:val="427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A9077" w14:textId="77777777" w:rsidR="004C1C64" w:rsidRPr="0007365A" w:rsidRDefault="004C1C64" w:rsidP="009A1A34">
            <w:pPr>
              <w:shd w:val="clear" w:color="auto" w:fill="FFFFFF"/>
              <w:spacing w:line="274" w:lineRule="exact"/>
              <w:ind w:right="413" w:firstLine="709"/>
              <w:rPr>
                <w:rFonts w:ascii="Times New Roman" w:eastAsia="Times New Roman" w:hAnsi="Times New Roman" w:cs="Times New Roman"/>
                <w:spacing w:val="-2"/>
              </w:rPr>
            </w:pPr>
            <w:r w:rsidRPr="0007365A">
              <w:rPr>
                <w:rFonts w:ascii="Times New Roman" w:eastAsia="Times New Roman" w:hAnsi="Times New Roman" w:cs="Times New Roman"/>
              </w:rPr>
              <w:t xml:space="preserve">Доля среднесписочной </w:t>
            </w:r>
            <w:r w:rsidRPr="0007365A">
              <w:rPr>
                <w:rFonts w:ascii="Times New Roman" w:eastAsia="Times New Roman" w:hAnsi="Times New Roman" w:cs="Times New Roman"/>
                <w:spacing w:val="-2"/>
              </w:rPr>
              <w:t xml:space="preserve">численности работников (без </w:t>
            </w:r>
            <w:r w:rsidRPr="0007365A">
              <w:rPr>
                <w:rFonts w:ascii="Times New Roman" w:eastAsia="Times New Roman" w:hAnsi="Times New Roman" w:cs="Times New Roman"/>
              </w:rPr>
              <w:t xml:space="preserve">внешних совместителей) малых и средних предприятий в среднесписочной </w:t>
            </w:r>
            <w:r w:rsidRPr="0007365A">
              <w:rPr>
                <w:rFonts w:ascii="Times New Roman" w:eastAsia="Times New Roman" w:hAnsi="Times New Roman" w:cs="Times New Roman"/>
                <w:spacing w:val="-2"/>
              </w:rPr>
              <w:t xml:space="preserve">численности работников (без внешних совместителей) всех </w:t>
            </w:r>
            <w:r w:rsidRPr="0007365A">
              <w:rPr>
                <w:rFonts w:ascii="Times New Roman" w:eastAsia="Times New Roman" w:hAnsi="Times New Roman" w:cs="Times New Roman"/>
              </w:rPr>
              <w:t>предприятий и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50537" w14:textId="77777777" w:rsidR="004C1C64" w:rsidRPr="0007365A" w:rsidRDefault="004C1C64" w:rsidP="0007365A">
            <w:pPr>
              <w:shd w:val="clear" w:color="auto" w:fill="FFFFFF"/>
              <w:spacing w:line="254" w:lineRule="exact"/>
              <w:ind w:left="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365A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5DC9C" w14:textId="77777777" w:rsidR="004C1C64" w:rsidRPr="00AC4D32" w:rsidRDefault="004C1C64" w:rsidP="0007365A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D070B" w14:textId="77777777" w:rsidR="004C1C64" w:rsidRPr="00AC4D32" w:rsidRDefault="004C1C64" w:rsidP="0007365A">
            <w:pPr>
              <w:shd w:val="clear" w:color="auto" w:fill="FFFFFF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3F794" w14:textId="77777777" w:rsidR="004C1C64" w:rsidRPr="00AC4D32" w:rsidRDefault="004C1C64" w:rsidP="0007365A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DC6A7" w14:textId="77777777" w:rsidR="004C1C64" w:rsidRPr="00AC4D32" w:rsidRDefault="004C1C64" w:rsidP="0007365A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ABF00" w14:textId="77777777" w:rsidR="004C1C64" w:rsidRPr="00AC4D32" w:rsidRDefault="004C1C64" w:rsidP="0007365A">
            <w:pPr>
              <w:shd w:val="clear" w:color="auto" w:fill="FFFFFF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E1DAB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50B95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9FA2C" w14:textId="77777777" w:rsidR="004C1C64" w:rsidRPr="00AC4D32" w:rsidRDefault="004C1C64" w:rsidP="000736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4D3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</w:tbl>
    <w:p w14:paraId="3D1B6664" w14:textId="77777777" w:rsidR="00937B3D" w:rsidRDefault="00937B3D" w:rsidP="009A1A34">
      <w:pPr>
        <w:shd w:val="clear" w:color="auto" w:fill="FFFFFF"/>
        <w:spacing w:line="370" w:lineRule="exact"/>
        <w:ind w:left="62" w:firstLine="709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14:paraId="7D7081B8" w14:textId="5F33E584" w:rsidR="00170F9B" w:rsidRDefault="00BC2EE4" w:rsidP="009A1A34">
      <w:pPr>
        <w:shd w:val="clear" w:color="auto" w:fill="FFFFFF"/>
        <w:spacing w:line="370" w:lineRule="exact"/>
        <w:ind w:left="6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32">
        <w:rPr>
          <w:rFonts w:ascii="Times New Roman" w:hAnsi="Times New Roman" w:cs="Times New Roman"/>
          <w:b/>
          <w:bCs/>
          <w:spacing w:val="-11"/>
          <w:sz w:val="28"/>
          <w:szCs w:val="28"/>
        </w:rPr>
        <w:t>6.</w:t>
      </w:r>
      <w:r w:rsidRPr="00AC4D3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Мониторинг        реализации        стратегии        муниципального        образования </w:t>
      </w:r>
      <w:r w:rsidR="004C1C64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Совхозный сельсовет </w:t>
      </w:r>
      <w:proofErr w:type="spellStart"/>
      <w:r w:rsidR="004C1C64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="004C1C64"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r w:rsidRPr="00AC4D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4F8D4F7" w14:textId="77777777" w:rsidR="00937B3D" w:rsidRPr="00AC4D32" w:rsidRDefault="00937B3D" w:rsidP="009A1A34">
      <w:pPr>
        <w:shd w:val="clear" w:color="auto" w:fill="FFFFFF"/>
        <w:spacing w:line="370" w:lineRule="exact"/>
        <w:ind w:left="6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2D72F7" w14:textId="77777777" w:rsidR="00170F9B" w:rsidRPr="00AC4D32" w:rsidRDefault="00BC2EE4" w:rsidP="009A1A34">
      <w:pPr>
        <w:shd w:val="clear" w:color="auto" w:fill="FFFFFF"/>
        <w:spacing w:line="370" w:lineRule="exact"/>
        <w:ind w:left="62" w:right="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Целью мониторинга реализации Стратегии </w:t>
      </w:r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установленные сроки запланированных показателей социально-экономического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Совхозного сельсовета </w:t>
      </w:r>
      <w:proofErr w:type="spellStart"/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14:paraId="4AA06923" w14:textId="77777777" w:rsidR="00170F9B" w:rsidRPr="00AC4D32" w:rsidRDefault="00BC2EE4" w:rsidP="009A1A34">
      <w:pPr>
        <w:shd w:val="clear" w:color="auto" w:fill="FFFFFF"/>
        <w:spacing w:line="370" w:lineRule="exact"/>
        <w:ind w:left="62" w:firstLine="709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Документами,        в        которых        отражаются        результаты        мониторинга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реализации Стратегии </w:t>
      </w:r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являются:</w:t>
      </w:r>
    </w:p>
    <w:p w14:paraId="06EE43C7" w14:textId="0B40EC18" w:rsidR="00170F9B" w:rsidRPr="00AC4D32" w:rsidRDefault="00BC2EE4" w:rsidP="009A1A34">
      <w:pPr>
        <w:shd w:val="clear" w:color="auto" w:fill="FFFFFF"/>
        <w:tabs>
          <w:tab w:val="left" w:pos="1022"/>
        </w:tabs>
        <w:spacing w:line="370" w:lineRule="exact"/>
        <w:ind w:left="62" w:right="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1"/>
          <w:sz w:val="28"/>
          <w:szCs w:val="28"/>
        </w:rPr>
        <w:t>1)</w:t>
      </w:r>
      <w:r w:rsidR="00937B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D32">
        <w:rPr>
          <w:rFonts w:ascii="Times New Roman" w:hAnsi="Times New Roman" w:cs="Times New Roman"/>
          <w:sz w:val="28"/>
          <w:szCs w:val="28"/>
        </w:rPr>
        <w:tab/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ежегодные отчеты Главы муниципального образования </w:t>
      </w:r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Совхозный сельсовет </w:t>
      </w:r>
      <w:proofErr w:type="spellStart"/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перед Советом депутатов </w:t>
      </w:r>
      <w:r w:rsidR="00353341" w:rsidRPr="00AC4D32">
        <w:rPr>
          <w:rFonts w:ascii="Times New Roman" w:eastAsia="Times New Roman" w:hAnsi="Times New Roman" w:cs="Times New Roman"/>
          <w:sz w:val="28"/>
          <w:szCs w:val="28"/>
        </w:rPr>
        <w:t>Совхозного</w:t>
      </w:r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353341" w:rsidRPr="00AC4D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proofErr w:type="gramStart"/>
      <w:r w:rsidR="004C1C64" w:rsidRPr="00AC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7DAAD785" w14:textId="54ACB3D4" w:rsidR="00170F9B" w:rsidRPr="00AC4D32" w:rsidRDefault="00BC2EE4" w:rsidP="009A1A34">
      <w:pPr>
        <w:shd w:val="clear" w:color="auto" w:fill="FFFFFF"/>
        <w:tabs>
          <w:tab w:val="left" w:pos="931"/>
          <w:tab w:val="left" w:pos="6874"/>
        </w:tabs>
        <w:spacing w:line="370" w:lineRule="exact"/>
        <w:ind w:left="62"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pacing w:val="-1"/>
          <w:sz w:val="28"/>
          <w:szCs w:val="28"/>
        </w:rPr>
        <w:t>2)</w:t>
      </w:r>
      <w:r w:rsidR="00937B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"/>
          <w:sz w:val="28"/>
          <w:szCs w:val="28"/>
        </w:rPr>
        <w:t>доклад о достигнутых значениях показателей для оценки эффективности</w:t>
      </w:r>
      <w:r w:rsidR="00937B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pacing w:val="-10"/>
          <w:sz w:val="28"/>
          <w:szCs w:val="28"/>
        </w:rPr>
        <w:t>деятельности органов местного самоуправления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год и их</w:t>
      </w:r>
      <w:r w:rsidR="00937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>планируемых значениях на 3-летний период, по форме утвержденной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br/>
      </w:r>
      <w:r w:rsidRPr="00AC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постановлением Правительства Российской Федерации от 17.12. 2012    № 1317«О мерах по реализации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который подлежит размещению на официальном портале </w:t>
      </w:r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C4D32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ежегодно в срок до 1 мая года, следующего за отчетным;</w:t>
      </w:r>
    </w:p>
    <w:p w14:paraId="1E1B0C4B" w14:textId="007BA64F" w:rsidR="00170F9B" w:rsidRPr="00AC4D32" w:rsidRDefault="00BC2EE4" w:rsidP="009A1A34">
      <w:pPr>
        <w:shd w:val="clear" w:color="auto" w:fill="FFFFFF"/>
        <w:spacing w:line="3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2">
        <w:rPr>
          <w:rFonts w:ascii="Times New Roman" w:hAnsi="Times New Roman" w:cs="Times New Roman"/>
          <w:sz w:val="28"/>
          <w:szCs w:val="28"/>
        </w:rPr>
        <w:t>3)</w:t>
      </w:r>
      <w:r w:rsidR="00937B3D">
        <w:rPr>
          <w:rFonts w:ascii="Times New Roman" w:hAnsi="Times New Roman" w:cs="Times New Roman"/>
          <w:sz w:val="28"/>
          <w:szCs w:val="28"/>
        </w:rPr>
        <w:t xml:space="preserve"> </w:t>
      </w:r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реализации муниципальных программ, который подлежит размещению на официальном портале </w:t>
      </w:r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AC4D32">
        <w:rPr>
          <w:rFonts w:ascii="Times New Roman" w:eastAsia="Times New Roman" w:hAnsi="Times New Roman" w:cs="Times New Roman"/>
          <w:sz w:val="28"/>
          <w:szCs w:val="28"/>
        </w:rPr>
        <w:t xml:space="preserve"> района ежегодно в срок до 1 марта года, следующего за отчетным</w:t>
      </w:r>
      <w:r w:rsidR="008E4781" w:rsidRPr="00AC4D32">
        <w:rPr>
          <w:rFonts w:ascii="Times New Roman" w:eastAsia="Times New Roman" w:hAnsi="Times New Roman" w:cs="Times New Roman"/>
          <w:sz w:val="28"/>
          <w:szCs w:val="28"/>
        </w:rPr>
        <w:t>, в государственной автоматизированной системе  «Управление».</w:t>
      </w:r>
    </w:p>
    <w:sectPr w:rsidR="00170F9B" w:rsidRPr="00AC4D32" w:rsidSect="00AA5BF5">
      <w:pgSz w:w="11909" w:h="16834"/>
      <w:pgMar w:top="1035" w:right="850" w:bottom="360" w:left="142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224A14"/>
    <w:lvl w:ilvl="0">
      <w:numFmt w:val="bullet"/>
      <w:lvlText w:val="*"/>
      <w:lvlJc w:val="left"/>
    </w:lvl>
  </w:abstractNum>
  <w:abstractNum w:abstractNumId="1">
    <w:nsid w:val="089E4C63"/>
    <w:multiLevelType w:val="singleLevel"/>
    <w:tmpl w:val="942AA8D8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27D26FD1"/>
    <w:multiLevelType w:val="singleLevel"/>
    <w:tmpl w:val="FA843734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>
    <w:nsid w:val="31AE2DBE"/>
    <w:multiLevelType w:val="singleLevel"/>
    <w:tmpl w:val="00A03598"/>
    <w:lvl w:ilvl="0">
      <w:start w:val="1"/>
      <w:numFmt w:val="decimal"/>
      <w:lvlText w:val="%1."/>
      <w:legacy w:legacy="1" w:legacySpace="0" w:legacyIndent="360"/>
      <w:lvlJc w:val="left"/>
      <w:rPr>
        <w:rFonts w:ascii="Arial Narrow" w:eastAsia="Times New Roman" w:hAnsi="Arial Narrow" w:cs="Times New Roman"/>
      </w:rPr>
    </w:lvl>
  </w:abstractNum>
  <w:abstractNum w:abstractNumId="4">
    <w:nsid w:val="3B1C6C5B"/>
    <w:multiLevelType w:val="singleLevel"/>
    <w:tmpl w:val="63F657F0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442D3350"/>
    <w:multiLevelType w:val="multilevel"/>
    <w:tmpl w:val="BE681D3C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E21602"/>
    <w:multiLevelType w:val="singleLevel"/>
    <w:tmpl w:val="FA84373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4E3F00FE"/>
    <w:multiLevelType w:val="hybridMultilevel"/>
    <w:tmpl w:val="6986907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A2D69"/>
    <w:multiLevelType w:val="hybridMultilevel"/>
    <w:tmpl w:val="2C82DC5E"/>
    <w:lvl w:ilvl="0" w:tplc="FF004D7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044DCD"/>
    <w:multiLevelType w:val="hybridMultilevel"/>
    <w:tmpl w:val="5D3C2DE4"/>
    <w:lvl w:ilvl="0" w:tplc="4A1A3C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656F46"/>
    <w:multiLevelType w:val="singleLevel"/>
    <w:tmpl w:val="35EC282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>
    <w:nsid w:val="7D154FB8"/>
    <w:multiLevelType w:val="singleLevel"/>
    <w:tmpl w:val="FA843734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2">
    <w:nsid w:val="7ECF10A6"/>
    <w:multiLevelType w:val="singleLevel"/>
    <w:tmpl w:val="BE5420C4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7F5A7AC5"/>
    <w:multiLevelType w:val="singleLevel"/>
    <w:tmpl w:val="35C8A85E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11"/>
  </w:num>
  <w:num w:numId="12">
    <w:abstractNumId w:val="2"/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"/>
  </w:num>
  <w:num w:numId="16">
    <w:abstractNumId w:val="12"/>
  </w:num>
  <w:num w:numId="17">
    <w:abstractNumId w:val="5"/>
  </w:num>
  <w:num w:numId="18">
    <w:abstractNumId w:val="4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3"/>
  </w:num>
  <w:num w:numId="23">
    <w:abstractNumId w:val="6"/>
  </w:num>
  <w:num w:numId="24">
    <w:abstractNumId w:val="7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E4"/>
    <w:rsid w:val="0001057D"/>
    <w:rsid w:val="0007365A"/>
    <w:rsid w:val="000775C3"/>
    <w:rsid w:val="0008078C"/>
    <w:rsid w:val="00094350"/>
    <w:rsid w:val="00096E77"/>
    <w:rsid w:val="000D067C"/>
    <w:rsid w:val="000F4D73"/>
    <w:rsid w:val="00140167"/>
    <w:rsid w:val="00152E52"/>
    <w:rsid w:val="00170F9B"/>
    <w:rsid w:val="001A2292"/>
    <w:rsid w:val="001B18A1"/>
    <w:rsid w:val="001C1791"/>
    <w:rsid w:val="001D48DA"/>
    <w:rsid w:val="001D7E0B"/>
    <w:rsid w:val="001F21CC"/>
    <w:rsid w:val="00223A52"/>
    <w:rsid w:val="0024374E"/>
    <w:rsid w:val="00251F69"/>
    <w:rsid w:val="00257BCD"/>
    <w:rsid w:val="002629B2"/>
    <w:rsid w:val="002C0903"/>
    <w:rsid w:val="002C1DAC"/>
    <w:rsid w:val="002D240C"/>
    <w:rsid w:val="002D5795"/>
    <w:rsid w:val="00305D04"/>
    <w:rsid w:val="0034163F"/>
    <w:rsid w:val="00353341"/>
    <w:rsid w:val="00354948"/>
    <w:rsid w:val="003B005E"/>
    <w:rsid w:val="003E1305"/>
    <w:rsid w:val="003F4FE3"/>
    <w:rsid w:val="004035D0"/>
    <w:rsid w:val="00443AA7"/>
    <w:rsid w:val="00461C03"/>
    <w:rsid w:val="0048649F"/>
    <w:rsid w:val="004B3404"/>
    <w:rsid w:val="004B5641"/>
    <w:rsid w:val="004C1C64"/>
    <w:rsid w:val="004C63F5"/>
    <w:rsid w:val="004E2A5F"/>
    <w:rsid w:val="004E684F"/>
    <w:rsid w:val="004F0214"/>
    <w:rsid w:val="00500CB3"/>
    <w:rsid w:val="00504D74"/>
    <w:rsid w:val="00517755"/>
    <w:rsid w:val="005272B3"/>
    <w:rsid w:val="0053183F"/>
    <w:rsid w:val="00563B57"/>
    <w:rsid w:val="005A504C"/>
    <w:rsid w:val="005D2249"/>
    <w:rsid w:val="005E0DA0"/>
    <w:rsid w:val="00602A3A"/>
    <w:rsid w:val="00602B00"/>
    <w:rsid w:val="006039D6"/>
    <w:rsid w:val="00607F41"/>
    <w:rsid w:val="006239EB"/>
    <w:rsid w:val="0064204A"/>
    <w:rsid w:val="00651A53"/>
    <w:rsid w:val="00656058"/>
    <w:rsid w:val="006D630B"/>
    <w:rsid w:val="00715286"/>
    <w:rsid w:val="007265E5"/>
    <w:rsid w:val="00762DD8"/>
    <w:rsid w:val="0076434C"/>
    <w:rsid w:val="007668E5"/>
    <w:rsid w:val="007950BC"/>
    <w:rsid w:val="007B449F"/>
    <w:rsid w:val="007E3A4F"/>
    <w:rsid w:val="007F332C"/>
    <w:rsid w:val="007F6F81"/>
    <w:rsid w:val="00803346"/>
    <w:rsid w:val="00821C07"/>
    <w:rsid w:val="00826131"/>
    <w:rsid w:val="008628D6"/>
    <w:rsid w:val="008667BC"/>
    <w:rsid w:val="00870DE2"/>
    <w:rsid w:val="00876BA5"/>
    <w:rsid w:val="008A0299"/>
    <w:rsid w:val="008A7406"/>
    <w:rsid w:val="008D429C"/>
    <w:rsid w:val="008E4781"/>
    <w:rsid w:val="00900912"/>
    <w:rsid w:val="00910971"/>
    <w:rsid w:val="00937B3D"/>
    <w:rsid w:val="009623B5"/>
    <w:rsid w:val="009706CC"/>
    <w:rsid w:val="009A1A34"/>
    <w:rsid w:val="009B2514"/>
    <w:rsid w:val="00A174F5"/>
    <w:rsid w:val="00A534BE"/>
    <w:rsid w:val="00A633CF"/>
    <w:rsid w:val="00A724EF"/>
    <w:rsid w:val="00A80546"/>
    <w:rsid w:val="00A94BCA"/>
    <w:rsid w:val="00AA5BF5"/>
    <w:rsid w:val="00AC4D32"/>
    <w:rsid w:val="00AF7734"/>
    <w:rsid w:val="00B1535A"/>
    <w:rsid w:val="00B37090"/>
    <w:rsid w:val="00B44F6D"/>
    <w:rsid w:val="00BB1D4D"/>
    <w:rsid w:val="00BC2EE4"/>
    <w:rsid w:val="00BD2401"/>
    <w:rsid w:val="00BE7567"/>
    <w:rsid w:val="00C0612D"/>
    <w:rsid w:val="00C344C0"/>
    <w:rsid w:val="00C4139D"/>
    <w:rsid w:val="00C5455B"/>
    <w:rsid w:val="00C64FE7"/>
    <w:rsid w:val="00C96EC0"/>
    <w:rsid w:val="00C9762B"/>
    <w:rsid w:val="00CC3B50"/>
    <w:rsid w:val="00CD1F23"/>
    <w:rsid w:val="00CD5B64"/>
    <w:rsid w:val="00CF7B71"/>
    <w:rsid w:val="00D13350"/>
    <w:rsid w:val="00D36670"/>
    <w:rsid w:val="00D46571"/>
    <w:rsid w:val="00D50D5A"/>
    <w:rsid w:val="00D57769"/>
    <w:rsid w:val="00D6102D"/>
    <w:rsid w:val="00D859E7"/>
    <w:rsid w:val="00DA2378"/>
    <w:rsid w:val="00DD4B01"/>
    <w:rsid w:val="00DD52C6"/>
    <w:rsid w:val="00E23958"/>
    <w:rsid w:val="00E2575C"/>
    <w:rsid w:val="00E3672A"/>
    <w:rsid w:val="00E607FD"/>
    <w:rsid w:val="00E65176"/>
    <w:rsid w:val="00E85011"/>
    <w:rsid w:val="00EF5391"/>
    <w:rsid w:val="00F00B93"/>
    <w:rsid w:val="00FB6761"/>
    <w:rsid w:val="00FD3B17"/>
    <w:rsid w:val="00FD4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F98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5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3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5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3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munitcipalmznie_obrazovaniy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bezrabotitc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ndia.ru/text/category/territorialmznoe_planir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B51A-1FF8-4758-92BA-827DEC30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7822</Words>
  <Characters>44587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2019-11-21T09:18:00Z</cp:lastPrinted>
  <dcterms:created xsi:type="dcterms:W3CDTF">2021-01-22T07:29:00Z</dcterms:created>
  <dcterms:modified xsi:type="dcterms:W3CDTF">2021-01-22T07:36:00Z</dcterms:modified>
</cp:coreProperties>
</file>